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E9" w:rsidRDefault="002134E9" w:rsidP="002134E9">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27B1C5E8" wp14:editId="6A021199">
            <wp:simplePos x="0" y="0"/>
            <wp:positionH relativeFrom="column">
              <wp:posOffset>45085</wp:posOffset>
            </wp:positionH>
            <wp:positionV relativeFrom="paragraph">
              <wp:posOffset>0</wp:posOffset>
            </wp:positionV>
            <wp:extent cx="504635" cy="720000"/>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rsidR="002134E9" w:rsidRPr="00822913" w:rsidRDefault="002134E9" w:rsidP="002134E9">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rsidR="002134E9" w:rsidRPr="00822913" w:rsidRDefault="002134E9" w:rsidP="002134E9">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rsidR="002134E9" w:rsidRDefault="002134E9" w:rsidP="002134E9">
      <w:pPr>
        <w:spacing w:after="0" w:line="240" w:lineRule="auto"/>
        <w:jc w:val="both"/>
      </w:pPr>
      <w:hyperlink r:id="rId6" w:history="1">
        <w:r w:rsidRPr="002C48C7">
          <w:rPr>
            <w:rStyle w:val="Hipervnculo"/>
          </w:rPr>
          <w:t>https://isabellacatolica.cl/</w:t>
        </w:r>
      </w:hyperlink>
      <w:r w:rsidRPr="00E349B0">
        <w:rPr>
          <w:rFonts w:ascii="Verdana" w:eastAsia="Calibri" w:hAnsi="Verdana" w:cs="Times New Roman"/>
          <w:noProof/>
          <w:sz w:val="18"/>
          <w:szCs w:val="18"/>
          <w:lang w:eastAsia="es-CL"/>
        </w:rPr>
        <w:t xml:space="preserve"> </w:t>
      </w:r>
      <w:r>
        <w:rPr>
          <w:rFonts w:ascii="Verdana" w:eastAsia="Calibri" w:hAnsi="Verdana" w:cs="Times New Roman"/>
          <w:noProof/>
          <w:sz w:val="18"/>
          <w:szCs w:val="18"/>
          <w:lang w:eastAsia="es-CL"/>
        </w:rPr>
        <w:tab/>
      </w:r>
      <w:r>
        <w:rPr>
          <w:rFonts w:ascii="Verdana" w:eastAsia="Calibri" w:hAnsi="Verdana" w:cs="Times New Roman"/>
          <w:noProof/>
          <w:sz w:val="18"/>
          <w:szCs w:val="18"/>
          <w:lang w:eastAsia="es-CL"/>
        </w:rPr>
        <w:tab/>
      </w:r>
      <w:r>
        <w:rPr>
          <w:rFonts w:ascii="Verdana" w:eastAsia="Calibri" w:hAnsi="Verdana" w:cs="Times New Roman"/>
          <w:noProof/>
          <w:sz w:val="18"/>
          <w:szCs w:val="18"/>
          <w:lang w:eastAsia="es-CL"/>
        </w:rPr>
        <w:tab/>
      </w:r>
      <w:r>
        <w:rPr>
          <w:rFonts w:ascii="Verdana" w:eastAsia="Calibri" w:hAnsi="Verdana" w:cs="Times New Roman"/>
          <w:noProof/>
          <w:sz w:val="18"/>
          <w:szCs w:val="18"/>
          <w:lang w:eastAsia="es-CL"/>
        </w:rPr>
        <w:tab/>
        <w:t>____</w:t>
      </w:r>
      <w:r w:rsidRPr="00822913">
        <w:rPr>
          <w:rFonts w:ascii="Verdana" w:eastAsia="Calibri" w:hAnsi="Verdana" w:cs="Times New Roman"/>
          <w:noProof/>
          <w:sz w:val="18"/>
          <w:szCs w:val="18"/>
          <w:lang w:eastAsia="es-CL"/>
        </w:rPr>
        <w:t>_________</w:t>
      </w:r>
      <w:r>
        <w:rPr>
          <w:rFonts w:ascii="Verdana" w:eastAsia="Calibri" w:hAnsi="Verdana" w:cs="Times New Roman"/>
          <w:noProof/>
          <w:sz w:val="18"/>
          <w:szCs w:val="18"/>
          <w:lang w:eastAsia="es-CL"/>
        </w:rPr>
        <w:t>___</w:t>
      </w:r>
      <w:r w:rsidRPr="00822913">
        <w:rPr>
          <w:rFonts w:ascii="Verdana" w:eastAsia="Calibri" w:hAnsi="Verdana" w:cs="Times New Roman"/>
          <w:noProof/>
          <w:sz w:val="18"/>
          <w:szCs w:val="18"/>
          <w:lang w:eastAsia="es-CL"/>
        </w:rPr>
        <w:t>______________</w:t>
      </w:r>
      <w:r>
        <w:rPr>
          <w:rFonts w:ascii="Verdana" w:eastAsia="Calibri" w:hAnsi="Verdana" w:cs="Times New Roman"/>
          <w:noProof/>
          <w:sz w:val="18"/>
          <w:szCs w:val="18"/>
          <w:lang w:eastAsia="es-CL"/>
        </w:rPr>
        <w:tab/>
      </w:r>
    </w:p>
    <w:p w:rsidR="002134E9" w:rsidRPr="00976066" w:rsidRDefault="002134E9" w:rsidP="002134E9">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Pr="00976066">
        <w:rPr>
          <w:rFonts w:ascii="Verdana" w:eastAsia="Calibri" w:hAnsi="Verdana" w:cs="Times New Roman"/>
          <w:noProof/>
          <w:sz w:val="20"/>
          <w:szCs w:val="20"/>
          <w:lang w:eastAsia="es-CL"/>
        </w:rPr>
        <w:tab/>
      </w:r>
      <w:r w:rsidRPr="00976066">
        <w:rPr>
          <w:rFonts w:ascii="Verdana" w:eastAsia="Calibri" w:hAnsi="Verdana" w:cs="Times New Roman"/>
          <w:noProof/>
          <w:sz w:val="20"/>
          <w:szCs w:val="20"/>
          <w:lang w:eastAsia="es-CL"/>
        </w:rPr>
        <w:tab/>
      </w:r>
    </w:p>
    <w:p w:rsidR="002134E9" w:rsidRPr="0072595B" w:rsidRDefault="002134E9" w:rsidP="002134E9">
      <w:pPr>
        <w:spacing w:after="0"/>
        <w:jc w:val="center"/>
        <w:rPr>
          <w:rFonts w:ascii="Verdana" w:hAnsi="Verdana"/>
          <w:b/>
          <w:bCs/>
          <w:sz w:val="20"/>
          <w:szCs w:val="20"/>
          <w:lang w:val="es-ES"/>
        </w:rPr>
      </w:pPr>
      <w:r w:rsidRPr="00976066">
        <w:rPr>
          <w:rFonts w:ascii="Verdana" w:hAnsi="Verdana"/>
          <w:b/>
          <w:bCs/>
          <w:sz w:val="20"/>
          <w:szCs w:val="20"/>
        </w:rPr>
        <w:t>GUIA DE ACTIVIDADES</w:t>
      </w:r>
      <w:r w:rsidR="00835492">
        <w:rPr>
          <w:rFonts w:ascii="Verdana" w:hAnsi="Verdana"/>
          <w:b/>
          <w:bCs/>
          <w:sz w:val="20"/>
          <w:szCs w:val="20"/>
        </w:rPr>
        <w:t xml:space="preserve"> N°8</w:t>
      </w:r>
    </w:p>
    <w:p w:rsidR="002134E9" w:rsidRPr="00621FEC" w:rsidRDefault="002134E9" w:rsidP="002134E9">
      <w:pPr>
        <w:spacing w:after="0"/>
        <w:rPr>
          <w:rFonts w:ascii="Verdana" w:hAnsi="Verdana"/>
          <w:sz w:val="20"/>
          <w:szCs w:val="20"/>
          <w:lang w:val="en-US"/>
        </w:rPr>
      </w:pPr>
      <w:r>
        <w:rPr>
          <w:rFonts w:ascii="Verdana" w:hAnsi="Verdana"/>
          <w:sz w:val="20"/>
          <w:szCs w:val="20"/>
          <w:lang w:val="en-US"/>
        </w:rPr>
        <w:t xml:space="preserve">                                                       </w:t>
      </w:r>
    </w:p>
    <w:tbl>
      <w:tblPr>
        <w:tblStyle w:val="Tablaconcuadrcula"/>
        <w:tblW w:w="9351" w:type="dxa"/>
        <w:tblLook w:val="04A0" w:firstRow="1" w:lastRow="0" w:firstColumn="1" w:lastColumn="0" w:noHBand="0" w:noVBand="1"/>
      </w:tblPr>
      <w:tblGrid>
        <w:gridCol w:w="1595"/>
        <w:gridCol w:w="2131"/>
        <w:gridCol w:w="1308"/>
        <w:gridCol w:w="4317"/>
      </w:tblGrid>
      <w:tr w:rsidR="002134E9" w:rsidRPr="00D84B4A" w:rsidTr="00F33E47">
        <w:trPr>
          <w:trHeight w:hRule="exact" w:val="876"/>
        </w:trPr>
        <w:tc>
          <w:tcPr>
            <w:tcW w:w="1413" w:type="dxa"/>
            <w:shd w:val="clear" w:color="auto" w:fill="D9D9D9" w:themeFill="background1" w:themeFillShade="D9"/>
            <w:vAlign w:val="center"/>
          </w:tcPr>
          <w:p w:rsidR="002134E9" w:rsidRPr="00D84B4A" w:rsidRDefault="002134E9" w:rsidP="00F33E47">
            <w:pPr>
              <w:jc w:val="center"/>
              <w:rPr>
                <w:rFonts w:ascii="Verdana" w:hAnsi="Verdana"/>
                <w:sz w:val="20"/>
                <w:szCs w:val="20"/>
              </w:rPr>
            </w:pPr>
            <w:r>
              <w:rPr>
                <w:rFonts w:ascii="Verdana" w:hAnsi="Verdana"/>
                <w:sz w:val="20"/>
                <w:szCs w:val="20"/>
              </w:rPr>
              <w:t>ASIGNATURA</w:t>
            </w:r>
          </w:p>
        </w:tc>
        <w:tc>
          <w:tcPr>
            <w:tcW w:w="2163" w:type="dxa"/>
            <w:vAlign w:val="center"/>
          </w:tcPr>
          <w:p w:rsidR="002134E9" w:rsidRPr="00D84B4A" w:rsidRDefault="002134E9" w:rsidP="00F33E47">
            <w:pPr>
              <w:jc w:val="center"/>
              <w:rPr>
                <w:rFonts w:ascii="Verdana" w:hAnsi="Verdana"/>
                <w:sz w:val="20"/>
                <w:szCs w:val="20"/>
              </w:rPr>
            </w:pPr>
            <w:r>
              <w:rPr>
                <w:rFonts w:ascii="Verdana" w:hAnsi="Verdana"/>
                <w:sz w:val="20"/>
                <w:szCs w:val="20"/>
              </w:rPr>
              <w:t>LENGUA CASTELLANA Y COMUNICACIÓN</w:t>
            </w:r>
          </w:p>
        </w:tc>
        <w:tc>
          <w:tcPr>
            <w:tcW w:w="1308" w:type="dxa"/>
            <w:shd w:val="clear" w:color="auto" w:fill="D9D9D9" w:themeFill="background1" w:themeFillShade="D9"/>
            <w:vAlign w:val="center"/>
          </w:tcPr>
          <w:p w:rsidR="002134E9" w:rsidRPr="00D84B4A" w:rsidRDefault="002134E9" w:rsidP="00F33E47">
            <w:pPr>
              <w:jc w:val="center"/>
              <w:rPr>
                <w:rFonts w:ascii="Verdana" w:hAnsi="Verdana"/>
                <w:sz w:val="20"/>
                <w:szCs w:val="20"/>
              </w:rPr>
            </w:pPr>
            <w:r>
              <w:rPr>
                <w:rFonts w:ascii="Verdana" w:hAnsi="Verdana"/>
                <w:sz w:val="20"/>
                <w:szCs w:val="20"/>
              </w:rPr>
              <w:t>CURSO</w:t>
            </w:r>
          </w:p>
        </w:tc>
        <w:tc>
          <w:tcPr>
            <w:tcW w:w="4467" w:type="dxa"/>
            <w:vAlign w:val="center"/>
          </w:tcPr>
          <w:p w:rsidR="002134E9" w:rsidRPr="00D84B4A" w:rsidRDefault="002134E9" w:rsidP="00F33E47">
            <w:pPr>
              <w:rPr>
                <w:rFonts w:ascii="Verdana" w:hAnsi="Verdana"/>
                <w:sz w:val="20"/>
                <w:szCs w:val="20"/>
              </w:rPr>
            </w:pPr>
            <w:r>
              <w:rPr>
                <w:rFonts w:ascii="Verdana" w:hAnsi="Verdana"/>
                <w:sz w:val="20"/>
                <w:szCs w:val="20"/>
              </w:rPr>
              <w:t>PRIMER NIVEL</w:t>
            </w:r>
          </w:p>
        </w:tc>
      </w:tr>
      <w:tr w:rsidR="002134E9" w:rsidRPr="00D84B4A" w:rsidTr="00F33E47">
        <w:trPr>
          <w:trHeight w:hRule="exact" w:val="1002"/>
        </w:trPr>
        <w:tc>
          <w:tcPr>
            <w:tcW w:w="1413" w:type="dxa"/>
            <w:shd w:val="clear" w:color="auto" w:fill="D9D9D9" w:themeFill="background1" w:themeFillShade="D9"/>
            <w:vAlign w:val="center"/>
          </w:tcPr>
          <w:p w:rsidR="002134E9" w:rsidRDefault="002134E9" w:rsidP="00F33E47">
            <w:pPr>
              <w:jc w:val="center"/>
              <w:rPr>
                <w:rFonts w:ascii="Verdana" w:hAnsi="Verdana"/>
                <w:sz w:val="20"/>
                <w:szCs w:val="20"/>
              </w:rPr>
            </w:pPr>
            <w:r>
              <w:rPr>
                <w:rFonts w:ascii="Verdana" w:hAnsi="Verdana"/>
                <w:sz w:val="20"/>
                <w:szCs w:val="20"/>
              </w:rPr>
              <w:t>PROFESOR</w:t>
            </w:r>
          </w:p>
        </w:tc>
        <w:tc>
          <w:tcPr>
            <w:tcW w:w="2163" w:type="dxa"/>
            <w:vAlign w:val="center"/>
          </w:tcPr>
          <w:p w:rsidR="002134E9" w:rsidRDefault="002134E9" w:rsidP="00F33E47">
            <w:pPr>
              <w:ind w:right="-64"/>
              <w:rPr>
                <w:rFonts w:ascii="Verdana" w:hAnsi="Verdana"/>
                <w:sz w:val="20"/>
                <w:szCs w:val="20"/>
              </w:rPr>
            </w:pPr>
            <w:r>
              <w:rPr>
                <w:rFonts w:ascii="Verdana" w:hAnsi="Verdana"/>
                <w:sz w:val="20"/>
                <w:szCs w:val="20"/>
              </w:rPr>
              <w:t>RICARDO VERGARA</w:t>
            </w:r>
          </w:p>
          <w:p w:rsidR="002134E9" w:rsidRDefault="002134E9" w:rsidP="00F33E47">
            <w:pPr>
              <w:ind w:right="-64"/>
              <w:rPr>
                <w:rFonts w:ascii="Verdana" w:hAnsi="Verdana"/>
                <w:sz w:val="20"/>
                <w:szCs w:val="20"/>
              </w:rPr>
            </w:pPr>
            <w:r>
              <w:rPr>
                <w:rFonts w:ascii="Verdana" w:hAnsi="Verdana"/>
                <w:sz w:val="20"/>
                <w:szCs w:val="20"/>
              </w:rPr>
              <w:t xml:space="preserve">NICOLÁS </w:t>
            </w:r>
          </w:p>
          <w:p w:rsidR="002134E9" w:rsidRDefault="002134E9" w:rsidP="00F33E47">
            <w:pPr>
              <w:ind w:right="-64"/>
              <w:rPr>
                <w:rFonts w:ascii="Verdana" w:hAnsi="Verdana"/>
                <w:sz w:val="20"/>
                <w:szCs w:val="20"/>
              </w:rPr>
            </w:pPr>
            <w:r>
              <w:rPr>
                <w:rFonts w:ascii="Verdana" w:hAnsi="Verdana"/>
                <w:sz w:val="20"/>
                <w:szCs w:val="20"/>
              </w:rPr>
              <w:t>MONSALVE</w:t>
            </w:r>
          </w:p>
          <w:p w:rsidR="002134E9" w:rsidRPr="00D84B4A" w:rsidRDefault="002134E9" w:rsidP="00F33E47">
            <w:pPr>
              <w:jc w:val="center"/>
              <w:rPr>
                <w:rFonts w:ascii="Verdana" w:hAnsi="Verdana"/>
                <w:sz w:val="20"/>
                <w:szCs w:val="20"/>
              </w:rPr>
            </w:pPr>
          </w:p>
        </w:tc>
        <w:tc>
          <w:tcPr>
            <w:tcW w:w="1308" w:type="dxa"/>
            <w:shd w:val="clear" w:color="auto" w:fill="D9D9D9" w:themeFill="background1" w:themeFillShade="D9"/>
            <w:vAlign w:val="center"/>
          </w:tcPr>
          <w:p w:rsidR="002134E9" w:rsidRDefault="002134E9" w:rsidP="00F33E47">
            <w:pPr>
              <w:jc w:val="center"/>
              <w:rPr>
                <w:rFonts w:ascii="Verdana" w:hAnsi="Verdana"/>
                <w:sz w:val="20"/>
                <w:szCs w:val="20"/>
              </w:rPr>
            </w:pPr>
            <w:r>
              <w:rPr>
                <w:rFonts w:ascii="Verdana" w:hAnsi="Verdana"/>
                <w:sz w:val="20"/>
                <w:szCs w:val="20"/>
              </w:rPr>
              <w:t>CORREO PROFESOR</w:t>
            </w:r>
          </w:p>
        </w:tc>
        <w:tc>
          <w:tcPr>
            <w:tcW w:w="4467" w:type="dxa"/>
            <w:vAlign w:val="center"/>
          </w:tcPr>
          <w:p w:rsidR="002134E9" w:rsidRPr="00984DEB" w:rsidRDefault="002134E9" w:rsidP="00F33E47">
            <w:pPr>
              <w:rPr>
                <w:rFonts w:ascii="Verdana" w:hAnsi="Verdana"/>
                <w:color w:val="4472C4" w:themeColor="accent5"/>
                <w:sz w:val="20"/>
                <w:szCs w:val="20"/>
              </w:rPr>
            </w:pPr>
            <w:hyperlink r:id="rId7" w:history="1">
              <w:r w:rsidRPr="00984DEB">
                <w:rPr>
                  <w:rStyle w:val="Hipervnculo"/>
                  <w:rFonts w:ascii="Verdana" w:hAnsi="Verdana"/>
                  <w:color w:val="4472C4" w:themeColor="accent5"/>
                  <w:sz w:val="20"/>
                  <w:szCs w:val="20"/>
                </w:rPr>
                <w:t>ricardoverg1821@gmail.com</w:t>
              </w:r>
            </w:hyperlink>
          </w:p>
          <w:p w:rsidR="002134E9" w:rsidRPr="00D84B4A" w:rsidRDefault="002134E9" w:rsidP="00F33E47">
            <w:pPr>
              <w:rPr>
                <w:rFonts w:ascii="Verdana" w:hAnsi="Verdana"/>
                <w:sz w:val="20"/>
                <w:szCs w:val="20"/>
              </w:rPr>
            </w:pPr>
            <w:r w:rsidRPr="00984DEB">
              <w:rPr>
                <w:rFonts w:ascii="Verdana" w:hAnsi="Verdana"/>
                <w:color w:val="4472C4" w:themeColor="accent5"/>
                <w:sz w:val="20"/>
                <w:szCs w:val="20"/>
              </w:rPr>
              <w:t>profesor.nimm@gmail.com</w:t>
            </w:r>
          </w:p>
        </w:tc>
      </w:tr>
      <w:tr w:rsidR="002134E9" w:rsidRPr="00D84B4A" w:rsidTr="00F33E47">
        <w:trPr>
          <w:trHeight w:hRule="exact" w:val="510"/>
        </w:trPr>
        <w:tc>
          <w:tcPr>
            <w:tcW w:w="1413" w:type="dxa"/>
            <w:shd w:val="clear" w:color="auto" w:fill="D9D9D9" w:themeFill="background1" w:themeFillShade="D9"/>
            <w:vAlign w:val="center"/>
          </w:tcPr>
          <w:p w:rsidR="002134E9" w:rsidRPr="00D84B4A" w:rsidRDefault="002134E9" w:rsidP="00F33E47">
            <w:pPr>
              <w:jc w:val="center"/>
              <w:rPr>
                <w:rFonts w:ascii="Verdana" w:hAnsi="Verdana"/>
                <w:sz w:val="20"/>
                <w:szCs w:val="20"/>
              </w:rPr>
            </w:pPr>
            <w:r w:rsidRPr="00D84B4A">
              <w:rPr>
                <w:rFonts w:ascii="Verdana" w:hAnsi="Verdana"/>
                <w:sz w:val="20"/>
                <w:szCs w:val="20"/>
              </w:rPr>
              <w:t>FECHA DE</w:t>
            </w:r>
          </w:p>
          <w:p w:rsidR="002134E9" w:rsidRPr="00D84B4A" w:rsidRDefault="002134E9" w:rsidP="00F33E47">
            <w:pPr>
              <w:jc w:val="center"/>
              <w:rPr>
                <w:rFonts w:ascii="Verdana" w:hAnsi="Verdana"/>
                <w:sz w:val="20"/>
                <w:szCs w:val="20"/>
              </w:rPr>
            </w:pPr>
            <w:r w:rsidRPr="00D84B4A">
              <w:rPr>
                <w:rFonts w:ascii="Verdana" w:hAnsi="Verdana"/>
                <w:sz w:val="20"/>
                <w:szCs w:val="20"/>
              </w:rPr>
              <w:t>INICIO</w:t>
            </w:r>
          </w:p>
        </w:tc>
        <w:tc>
          <w:tcPr>
            <w:tcW w:w="2163" w:type="dxa"/>
            <w:vAlign w:val="center"/>
          </w:tcPr>
          <w:p w:rsidR="002134E9" w:rsidRPr="00D84B4A" w:rsidRDefault="002134E9" w:rsidP="00F33E47">
            <w:pPr>
              <w:jc w:val="center"/>
              <w:rPr>
                <w:rFonts w:ascii="Verdana" w:hAnsi="Verdana"/>
                <w:sz w:val="20"/>
                <w:szCs w:val="20"/>
              </w:rPr>
            </w:pPr>
            <w:r>
              <w:rPr>
                <w:rFonts w:ascii="Verdana" w:hAnsi="Verdana"/>
                <w:sz w:val="20"/>
                <w:szCs w:val="20"/>
              </w:rPr>
              <w:t>18/10</w:t>
            </w:r>
          </w:p>
        </w:tc>
        <w:tc>
          <w:tcPr>
            <w:tcW w:w="1308" w:type="dxa"/>
            <w:shd w:val="clear" w:color="auto" w:fill="D9D9D9" w:themeFill="background1" w:themeFillShade="D9"/>
            <w:vAlign w:val="center"/>
          </w:tcPr>
          <w:p w:rsidR="002134E9" w:rsidRPr="00D84B4A" w:rsidRDefault="002134E9" w:rsidP="00F33E47">
            <w:pPr>
              <w:jc w:val="center"/>
              <w:rPr>
                <w:rFonts w:ascii="Verdana" w:hAnsi="Verdana"/>
                <w:sz w:val="20"/>
                <w:szCs w:val="20"/>
              </w:rPr>
            </w:pPr>
            <w:r w:rsidRPr="00D84B4A">
              <w:rPr>
                <w:rFonts w:ascii="Verdana" w:hAnsi="Verdana"/>
                <w:sz w:val="20"/>
                <w:szCs w:val="20"/>
              </w:rPr>
              <w:t>FECHA DE TERMINO</w:t>
            </w:r>
          </w:p>
        </w:tc>
        <w:tc>
          <w:tcPr>
            <w:tcW w:w="4467" w:type="dxa"/>
            <w:vAlign w:val="center"/>
          </w:tcPr>
          <w:p w:rsidR="002134E9" w:rsidRPr="00D84B4A" w:rsidRDefault="002134E9" w:rsidP="00F33E47">
            <w:pPr>
              <w:rPr>
                <w:rFonts w:ascii="Verdana" w:hAnsi="Verdana"/>
                <w:sz w:val="20"/>
                <w:szCs w:val="20"/>
              </w:rPr>
            </w:pPr>
            <w:r>
              <w:rPr>
                <w:rFonts w:ascii="Verdana" w:hAnsi="Verdana"/>
                <w:sz w:val="20"/>
                <w:szCs w:val="20"/>
              </w:rPr>
              <w:t>05/11</w:t>
            </w:r>
          </w:p>
        </w:tc>
      </w:tr>
      <w:tr w:rsidR="002134E9" w:rsidRPr="00621FEC" w:rsidTr="00F33E47">
        <w:tc>
          <w:tcPr>
            <w:tcW w:w="1413" w:type="dxa"/>
            <w:shd w:val="clear" w:color="auto" w:fill="D9D9D9" w:themeFill="background1" w:themeFillShade="D9"/>
            <w:vAlign w:val="center"/>
          </w:tcPr>
          <w:p w:rsidR="002134E9" w:rsidRPr="00D84B4A" w:rsidRDefault="002134E9" w:rsidP="00F33E47">
            <w:pPr>
              <w:jc w:val="center"/>
              <w:rPr>
                <w:rFonts w:ascii="Verdana" w:hAnsi="Verdana"/>
                <w:sz w:val="20"/>
                <w:szCs w:val="20"/>
              </w:rPr>
            </w:pPr>
            <w:r>
              <w:rPr>
                <w:rFonts w:ascii="Verdana" w:hAnsi="Verdana"/>
                <w:sz w:val="20"/>
                <w:szCs w:val="20"/>
              </w:rPr>
              <w:t>CONTENIDOS</w:t>
            </w:r>
          </w:p>
        </w:tc>
        <w:tc>
          <w:tcPr>
            <w:tcW w:w="7938" w:type="dxa"/>
            <w:gridSpan w:val="3"/>
            <w:vAlign w:val="center"/>
          </w:tcPr>
          <w:p w:rsidR="002134E9" w:rsidRDefault="002134E9" w:rsidP="00F33E47">
            <w:pPr>
              <w:rPr>
                <w:rFonts w:ascii="Verdana" w:hAnsi="Verdana"/>
                <w:sz w:val="20"/>
                <w:szCs w:val="20"/>
              </w:rPr>
            </w:pPr>
          </w:p>
          <w:p w:rsidR="002134E9" w:rsidRPr="00984DEB" w:rsidRDefault="002134E9" w:rsidP="00F33E47">
            <w:pPr>
              <w:rPr>
                <w:rFonts w:ascii="Verdana" w:hAnsi="Verdana"/>
                <w:sz w:val="20"/>
                <w:szCs w:val="20"/>
                <w:lang w:val="en-US"/>
              </w:rPr>
            </w:pPr>
            <w:r>
              <w:rPr>
                <w:rFonts w:ascii="Verdana" w:hAnsi="Verdana"/>
                <w:sz w:val="20"/>
                <w:szCs w:val="20"/>
                <w:lang w:val="en-US"/>
              </w:rPr>
              <w:t xml:space="preserve">COMPRENSIÓN DE LECTURA Y </w:t>
            </w:r>
            <w:r w:rsidR="002415C6">
              <w:rPr>
                <w:rFonts w:ascii="Verdana" w:hAnsi="Verdana"/>
                <w:sz w:val="20"/>
                <w:szCs w:val="20"/>
                <w:lang w:val="en-US"/>
              </w:rPr>
              <w:t xml:space="preserve">VOCABULARIO </w:t>
            </w:r>
            <w:r>
              <w:rPr>
                <w:rFonts w:ascii="Verdana" w:hAnsi="Verdana"/>
                <w:sz w:val="20"/>
                <w:szCs w:val="20"/>
                <w:lang w:val="en-US"/>
              </w:rPr>
              <w:t>CONTEXTUAL</w:t>
            </w:r>
          </w:p>
          <w:p w:rsidR="002134E9" w:rsidRPr="00621FEC" w:rsidRDefault="002134E9" w:rsidP="00F33E47">
            <w:pPr>
              <w:rPr>
                <w:rFonts w:ascii="Verdana" w:hAnsi="Verdana"/>
                <w:sz w:val="20"/>
                <w:szCs w:val="20"/>
                <w:lang w:val="en-US"/>
              </w:rPr>
            </w:pPr>
          </w:p>
        </w:tc>
      </w:tr>
    </w:tbl>
    <w:p w:rsidR="002134E9" w:rsidRPr="00621FEC" w:rsidRDefault="002134E9" w:rsidP="002134E9">
      <w:pPr>
        <w:spacing w:after="0"/>
        <w:rPr>
          <w:rFonts w:ascii="Verdana" w:hAnsi="Verdana"/>
          <w:sz w:val="20"/>
          <w:szCs w:val="20"/>
          <w:lang w:val="en-US"/>
        </w:rPr>
      </w:pPr>
    </w:p>
    <w:p w:rsidR="002134E9" w:rsidRPr="00D84B4A" w:rsidRDefault="002134E9" w:rsidP="002134E9">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2134E9" w:rsidRPr="00D84B4A" w:rsidTr="00F33E47">
        <w:tc>
          <w:tcPr>
            <w:tcW w:w="9351" w:type="dxa"/>
          </w:tcPr>
          <w:p w:rsidR="002134E9" w:rsidRDefault="002134E9" w:rsidP="00F33E47">
            <w:pPr>
              <w:rPr>
                <w:rFonts w:ascii="Verdana" w:hAnsi="Verdana"/>
                <w:sz w:val="20"/>
                <w:szCs w:val="20"/>
              </w:rPr>
            </w:pPr>
          </w:p>
          <w:p w:rsidR="002134E9" w:rsidRPr="00D84B4A" w:rsidRDefault="002134E9" w:rsidP="002134E9">
            <w:pPr>
              <w:rPr>
                <w:rFonts w:ascii="Verdana" w:hAnsi="Verdana"/>
                <w:sz w:val="20"/>
                <w:szCs w:val="20"/>
              </w:rPr>
            </w:pPr>
            <w:r>
              <w:rPr>
                <w:rFonts w:cstheme="minorHAnsi"/>
                <w:shd w:val="clear" w:color="auto" w:fill="FFFFFF"/>
              </w:rPr>
              <w:t xml:space="preserve">En esta guía, </w:t>
            </w:r>
            <w:r>
              <w:rPr>
                <w:rFonts w:cstheme="minorHAnsi"/>
                <w:shd w:val="clear" w:color="auto" w:fill="FFFFFF"/>
              </w:rPr>
              <w:t xml:space="preserve">realizaremos una recapitulación sobre dos habilidades importantes de nuestra asignatura, nos referimos a la </w:t>
            </w:r>
            <w:r>
              <w:rPr>
                <w:rFonts w:cstheme="minorHAnsi"/>
                <w:shd w:val="clear" w:color="auto" w:fill="FFFFFF"/>
              </w:rPr>
              <w:t xml:space="preserve">comprensión de lectura </w:t>
            </w:r>
            <w:r>
              <w:rPr>
                <w:rFonts w:cstheme="minorHAnsi"/>
                <w:shd w:val="clear" w:color="auto" w:fill="FFFFFF"/>
              </w:rPr>
              <w:t>y al vocabulario contextual</w:t>
            </w:r>
            <w:r>
              <w:rPr>
                <w:rFonts w:cstheme="minorHAnsi"/>
                <w:shd w:val="clear" w:color="auto" w:fill="FFFFFF"/>
              </w:rPr>
              <w:t xml:space="preserve">. </w:t>
            </w:r>
            <w:r w:rsidR="002415C6">
              <w:rPr>
                <w:rFonts w:cstheme="minorHAnsi"/>
                <w:shd w:val="clear" w:color="auto" w:fill="FFFFFF"/>
              </w:rPr>
              <w:t>Ambas habilidades</w:t>
            </w:r>
            <w:r w:rsidR="004A08A8">
              <w:rPr>
                <w:rFonts w:cstheme="minorHAnsi"/>
                <w:shd w:val="clear" w:color="auto" w:fill="FFFFFF"/>
              </w:rPr>
              <w:t xml:space="preserve"> se utilizan en todas las asignaturas y en todo</w:t>
            </w:r>
            <w:r w:rsidR="002415C6">
              <w:rPr>
                <w:rFonts w:cstheme="minorHAnsi"/>
                <w:shd w:val="clear" w:color="auto" w:fill="FFFFFF"/>
              </w:rPr>
              <w:t xml:space="preserve"> acto comunicativo, como ya lo has podido comprobar durante tus años de estudios. Realicemos este refuerzo entonces:</w:t>
            </w:r>
          </w:p>
        </w:tc>
      </w:tr>
    </w:tbl>
    <w:p w:rsidR="002134E9" w:rsidRDefault="002134E9" w:rsidP="002134E9">
      <w:pPr>
        <w:spacing w:after="0"/>
        <w:rPr>
          <w:rFonts w:ascii="Verdana" w:hAnsi="Verdana"/>
          <w:sz w:val="20"/>
          <w:szCs w:val="20"/>
        </w:rPr>
      </w:pPr>
    </w:p>
    <w:p w:rsidR="002134E9" w:rsidRPr="00D84B4A" w:rsidRDefault="002134E9" w:rsidP="002134E9">
      <w:pPr>
        <w:spacing w:after="0"/>
        <w:rPr>
          <w:rFonts w:ascii="Verdana" w:hAnsi="Verdana"/>
          <w:sz w:val="20"/>
          <w:szCs w:val="20"/>
        </w:rPr>
      </w:pPr>
    </w:p>
    <w:p w:rsidR="002134E9" w:rsidRDefault="002134E9" w:rsidP="002134E9">
      <w:pPr>
        <w:spacing w:after="0"/>
        <w:rPr>
          <w:rFonts w:ascii="Verdana" w:hAnsi="Verdana"/>
          <w:b/>
          <w:bCs/>
          <w:sz w:val="20"/>
          <w:szCs w:val="20"/>
        </w:rPr>
      </w:pPr>
    </w:p>
    <w:p w:rsidR="002134E9" w:rsidRPr="00D84B4A" w:rsidRDefault="002134E9" w:rsidP="002134E9">
      <w:pPr>
        <w:spacing w:after="0"/>
        <w:rPr>
          <w:rFonts w:ascii="Verdana" w:hAnsi="Verdana"/>
          <w:b/>
          <w:bCs/>
          <w:sz w:val="20"/>
          <w:szCs w:val="20"/>
        </w:rPr>
      </w:pPr>
      <w:r>
        <w:rPr>
          <w:rFonts w:ascii="Verdana" w:hAnsi="Verdana"/>
          <w:b/>
          <w:bCs/>
          <w:sz w:val="20"/>
          <w:szCs w:val="20"/>
        </w:rPr>
        <w:t>EJERCICIOS:</w:t>
      </w:r>
    </w:p>
    <w:tbl>
      <w:tblPr>
        <w:tblStyle w:val="Tablaconcuadrcula"/>
        <w:tblW w:w="9351" w:type="dxa"/>
        <w:tblLook w:val="04A0" w:firstRow="1" w:lastRow="0" w:firstColumn="1" w:lastColumn="0" w:noHBand="0" w:noVBand="1"/>
      </w:tblPr>
      <w:tblGrid>
        <w:gridCol w:w="9351"/>
      </w:tblGrid>
      <w:tr w:rsidR="002134E9" w:rsidRPr="0046149C" w:rsidTr="00F33E47">
        <w:tc>
          <w:tcPr>
            <w:tcW w:w="9351" w:type="dxa"/>
          </w:tcPr>
          <w:p w:rsidR="002134E9" w:rsidRDefault="002134E9" w:rsidP="00F33E47">
            <w:pPr>
              <w:rPr>
                <w:rFonts w:cstheme="minorHAnsi"/>
                <w:b/>
                <w:lang w:val="es-ES_tradnl"/>
              </w:rPr>
            </w:pPr>
            <w:r>
              <w:rPr>
                <w:rFonts w:cstheme="minorHAnsi"/>
                <w:b/>
                <w:lang w:val="es-ES_tradnl"/>
              </w:rPr>
              <w:t xml:space="preserve">      </w:t>
            </w:r>
          </w:p>
          <w:p w:rsidR="002134E9" w:rsidRDefault="005D6DAD" w:rsidP="00F33E47">
            <w:pPr>
              <w:rPr>
                <w:rFonts w:cstheme="minorHAnsi"/>
                <w:b/>
                <w:lang w:val="es-ES_tradnl"/>
              </w:rPr>
            </w:pPr>
            <w:r>
              <w:rPr>
                <w:rFonts w:cstheme="minorHAnsi"/>
                <w:b/>
                <w:lang w:val="es-ES_tradnl"/>
              </w:rPr>
              <w:t>LA COMPRENSIÓN DE LECTURA</w:t>
            </w:r>
          </w:p>
          <w:p w:rsidR="005D6DAD" w:rsidRDefault="005D6DAD" w:rsidP="00F33E47">
            <w:pPr>
              <w:rPr>
                <w:rFonts w:cstheme="minorHAnsi"/>
                <w:b/>
                <w:lang w:val="es-ES_tradnl"/>
              </w:rPr>
            </w:pPr>
          </w:p>
          <w:p w:rsidR="005D6DAD" w:rsidRDefault="005D6DAD" w:rsidP="00F33E47">
            <w:pPr>
              <w:rPr>
                <w:rFonts w:cstheme="minorHAnsi"/>
                <w:color w:val="19191A"/>
                <w:sz w:val="24"/>
                <w:szCs w:val="24"/>
                <w:shd w:val="clear" w:color="auto" w:fill="FFFFFF"/>
              </w:rPr>
            </w:pPr>
            <w:r>
              <w:rPr>
                <w:rFonts w:cstheme="minorHAnsi"/>
                <w:color w:val="19191A"/>
                <w:sz w:val="24"/>
                <w:szCs w:val="24"/>
                <w:shd w:val="clear" w:color="auto" w:fill="FFFFFF"/>
              </w:rPr>
              <w:t xml:space="preserve">     </w:t>
            </w:r>
            <w:r w:rsidRPr="005D6DAD">
              <w:rPr>
                <w:rFonts w:cstheme="minorHAnsi"/>
                <w:color w:val="19191A"/>
                <w:sz w:val="24"/>
                <w:szCs w:val="24"/>
                <w:shd w:val="clear" w:color="auto" w:fill="FFFFFF"/>
              </w:rPr>
              <w:t>L</w:t>
            </w:r>
            <w:r w:rsidRPr="005D6DAD">
              <w:rPr>
                <w:rFonts w:cstheme="minorHAnsi"/>
                <w:color w:val="19191A"/>
                <w:sz w:val="24"/>
                <w:szCs w:val="24"/>
                <w:shd w:val="clear" w:color="auto" w:fill="FFFFFF"/>
              </w:rPr>
              <w:t>a comprensión lectora es la capacidad para entender lo que se lee, tanto en referencia al significado de las palabras que forman un texto, como con respecto a la comprensión global del texto mismo. Es el proceso por el cual se elaboran significados y se relacionan con los conceptos que ya tiene un significado para el lector. De esta manera el lector "interactúa" con el texto. Sin embargo, no siempre se logra comprender el</w:t>
            </w:r>
            <w:r>
              <w:rPr>
                <w:rFonts w:cstheme="minorHAnsi"/>
                <w:color w:val="19191A"/>
                <w:sz w:val="24"/>
                <w:szCs w:val="24"/>
                <w:shd w:val="clear" w:color="auto" w:fill="FFFFFF"/>
              </w:rPr>
              <w:t xml:space="preserve"> mensaje que encierra el texto o inclusive puede </w:t>
            </w:r>
            <w:r w:rsidR="003D5B70">
              <w:rPr>
                <w:rFonts w:cstheme="minorHAnsi"/>
                <w:color w:val="19191A"/>
                <w:sz w:val="24"/>
                <w:szCs w:val="24"/>
                <w:shd w:val="clear" w:color="auto" w:fill="FFFFFF"/>
              </w:rPr>
              <w:t xml:space="preserve">que se comprenda de </w:t>
            </w:r>
            <w:r w:rsidRPr="005D6DAD">
              <w:rPr>
                <w:rFonts w:cstheme="minorHAnsi"/>
                <w:color w:val="19191A"/>
                <w:sz w:val="24"/>
                <w:szCs w:val="24"/>
                <w:shd w:val="clear" w:color="auto" w:fill="FFFFFF"/>
              </w:rPr>
              <w:t>manera equivocada. Comprender es un proceso complejo que implica captar los significados que otros han transmitido mediante todo lo que lo rodea. La comprensión lectora no es tan sencilla, es un proceso donde el lector debe identificar palabras y significados.</w:t>
            </w:r>
          </w:p>
          <w:p w:rsidR="005D6DAD" w:rsidRDefault="005D6DAD" w:rsidP="00F33E47">
            <w:pPr>
              <w:rPr>
                <w:rFonts w:cstheme="minorHAnsi"/>
                <w:b/>
                <w:color w:val="19191A"/>
                <w:sz w:val="24"/>
                <w:szCs w:val="24"/>
                <w:shd w:val="clear" w:color="auto" w:fill="FFFFFF"/>
              </w:rPr>
            </w:pPr>
            <w:r>
              <w:rPr>
                <w:rFonts w:cstheme="minorHAnsi"/>
                <w:color w:val="19191A"/>
                <w:sz w:val="24"/>
                <w:szCs w:val="24"/>
                <w:shd w:val="clear" w:color="auto" w:fill="FFFFFF"/>
              </w:rPr>
              <w:t xml:space="preserve">     </w:t>
            </w:r>
            <w:r w:rsidRPr="005D6DAD">
              <w:rPr>
                <w:rFonts w:cstheme="minorHAnsi"/>
                <w:color w:val="19191A"/>
                <w:sz w:val="24"/>
                <w:szCs w:val="24"/>
                <w:shd w:val="clear" w:color="auto" w:fill="FFFFFF"/>
              </w:rPr>
              <w:t xml:space="preserve">Es posible comprender un texto de manera </w:t>
            </w:r>
            <w:r w:rsidRPr="005D6DAD">
              <w:rPr>
                <w:rFonts w:cstheme="minorHAnsi"/>
                <w:b/>
                <w:color w:val="19191A"/>
                <w:sz w:val="24"/>
                <w:szCs w:val="24"/>
                <w:shd w:val="clear" w:color="auto" w:fill="FFFFFF"/>
              </w:rPr>
              <w:t>literal</w:t>
            </w:r>
            <w:r w:rsidRPr="005D6DAD">
              <w:rPr>
                <w:rFonts w:cstheme="minorHAnsi"/>
                <w:color w:val="19191A"/>
                <w:sz w:val="24"/>
                <w:szCs w:val="24"/>
                <w:shd w:val="clear" w:color="auto" w:fill="FFFFFF"/>
              </w:rPr>
              <w:t xml:space="preserve"> (centrándose en aquellos datos expuestos de forma explícita), </w:t>
            </w:r>
            <w:r w:rsidRPr="005D6DAD">
              <w:rPr>
                <w:rFonts w:cstheme="minorHAnsi"/>
                <w:b/>
                <w:color w:val="19191A"/>
                <w:sz w:val="24"/>
                <w:szCs w:val="24"/>
                <w:shd w:val="clear" w:color="auto" w:fill="FFFFFF"/>
              </w:rPr>
              <w:t xml:space="preserve">inferencial </w:t>
            </w:r>
            <w:r w:rsidRPr="005D6DAD">
              <w:rPr>
                <w:rFonts w:cstheme="minorHAnsi"/>
                <w:color w:val="19191A"/>
                <w:sz w:val="24"/>
                <w:szCs w:val="24"/>
                <w:shd w:val="clear" w:color="auto" w:fill="FFFFFF"/>
              </w:rPr>
              <w:t>(leyendo</w:t>
            </w:r>
            <w:r>
              <w:rPr>
                <w:rFonts w:cstheme="minorHAnsi"/>
                <w:color w:val="19191A"/>
                <w:sz w:val="24"/>
                <w:szCs w:val="24"/>
                <w:shd w:val="clear" w:color="auto" w:fill="FFFFFF"/>
              </w:rPr>
              <w:t xml:space="preserve"> y comprendiendo entre líneas los datos implícitos) o </w:t>
            </w:r>
            <w:r w:rsidRPr="005D6DAD">
              <w:rPr>
                <w:rFonts w:cstheme="minorHAnsi"/>
                <w:b/>
                <w:color w:val="19191A"/>
                <w:sz w:val="24"/>
                <w:szCs w:val="24"/>
                <w:shd w:val="clear" w:color="auto" w:fill="FFFFFF"/>
              </w:rPr>
              <w:t xml:space="preserve">crítica </w:t>
            </w:r>
            <w:r w:rsidRPr="005D6DAD">
              <w:rPr>
                <w:rFonts w:cstheme="minorHAnsi"/>
                <w:color w:val="19191A"/>
                <w:sz w:val="24"/>
                <w:szCs w:val="24"/>
                <w:shd w:val="clear" w:color="auto" w:fill="FFFFFF"/>
              </w:rPr>
              <w:t>(con juicios fundamentados</w:t>
            </w:r>
            <w:r>
              <w:rPr>
                <w:rFonts w:cstheme="minorHAnsi"/>
                <w:color w:val="19191A"/>
                <w:sz w:val="24"/>
                <w:szCs w:val="24"/>
                <w:shd w:val="clear" w:color="auto" w:fill="FFFFFF"/>
              </w:rPr>
              <w:t xml:space="preserve"> sobre los valores del texto)</w:t>
            </w:r>
            <w:r w:rsidRPr="005D6DAD">
              <w:rPr>
                <w:rFonts w:cstheme="minorHAnsi"/>
                <w:color w:val="19191A"/>
                <w:sz w:val="24"/>
                <w:szCs w:val="24"/>
                <w:shd w:val="clear" w:color="auto" w:fill="FFFFFF"/>
              </w:rPr>
              <w:t>.</w:t>
            </w:r>
            <w:r>
              <w:rPr>
                <w:rFonts w:cstheme="minorHAnsi"/>
                <w:color w:val="19191A"/>
                <w:sz w:val="24"/>
                <w:szCs w:val="24"/>
                <w:shd w:val="clear" w:color="auto" w:fill="FFFFFF"/>
              </w:rPr>
              <w:t xml:space="preserve"> Esta</w:t>
            </w:r>
            <w:r w:rsidR="004B7671">
              <w:rPr>
                <w:rFonts w:cstheme="minorHAnsi"/>
                <w:color w:val="19191A"/>
                <w:sz w:val="24"/>
                <w:szCs w:val="24"/>
                <w:shd w:val="clear" w:color="auto" w:fill="FFFFFF"/>
              </w:rPr>
              <w:t>s</w:t>
            </w:r>
            <w:r>
              <w:rPr>
                <w:rFonts w:cstheme="minorHAnsi"/>
                <w:color w:val="19191A"/>
                <w:sz w:val="24"/>
                <w:szCs w:val="24"/>
                <w:shd w:val="clear" w:color="auto" w:fill="FFFFFF"/>
              </w:rPr>
              <w:t xml:space="preserve"> maneras o formas de comprender los textos hacen referencia a los tres niveles que estudiamos</w:t>
            </w:r>
            <w:r w:rsidR="004B7671">
              <w:rPr>
                <w:rFonts w:cstheme="minorHAnsi"/>
                <w:color w:val="19191A"/>
                <w:sz w:val="24"/>
                <w:szCs w:val="24"/>
                <w:shd w:val="clear" w:color="auto" w:fill="FFFFFF"/>
              </w:rPr>
              <w:t xml:space="preserve">: </w:t>
            </w:r>
            <w:r w:rsidR="004B7671" w:rsidRPr="004B7671">
              <w:rPr>
                <w:rFonts w:cstheme="minorHAnsi"/>
                <w:b/>
                <w:color w:val="19191A"/>
                <w:sz w:val="24"/>
                <w:szCs w:val="24"/>
                <w:shd w:val="clear" w:color="auto" w:fill="FFFFFF"/>
              </w:rPr>
              <w:t>NIVEL EXPLÍCITO, NIVEL IMPLÍCITO Y NIVEL CRÍTICO.</w:t>
            </w:r>
          </w:p>
          <w:p w:rsidR="004B7671" w:rsidRDefault="004B7671" w:rsidP="00F33E47">
            <w:pPr>
              <w:rPr>
                <w:rFonts w:cstheme="minorHAnsi"/>
                <w:b/>
                <w:color w:val="19191A"/>
                <w:sz w:val="24"/>
                <w:szCs w:val="24"/>
                <w:shd w:val="clear" w:color="auto" w:fill="FFFFFF"/>
              </w:rPr>
            </w:pPr>
          </w:p>
          <w:p w:rsidR="00C55FD5" w:rsidRDefault="00C55FD5" w:rsidP="00F33E47">
            <w:pPr>
              <w:rPr>
                <w:rFonts w:cstheme="minorHAnsi"/>
                <w:b/>
                <w:color w:val="19191A"/>
                <w:sz w:val="24"/>
                <w:szCs w:val="24"/>
                <w:shd w:val="clear" w:color="auto" w:fill="FFFFFF"/>
              </w:rPr>
            </w:pPr>
          </w:p>
          <w:p w:rsidR="00C55FD5" w:rsidRDefault="00C55FD5" w:rsidP="00F33E47">
            <w:pPr>
              <w:rPr>
                <w:rFonts w:cstheme="minorHAnsi"/>
                <w:b/>
                <w:color w:val="19191A"/>
                <w:sz w:val="24"/>
                <w:szCs w:val="24"/>
                <w:shd w:val="clear" w:color="auto" w:fill="FFFFFF"/>
              </w:rPr>
            </w:pPr>
          </w:p>
          <w:p w:rsidR="00C55FD5" w:rsidRDefault="00C55FD5" w:rsidP="00F33E47">
            <w:pPr>
              <w:rPr>
                <w:rFonts w:cstheme="minorHAnsi"/>
                <w:b/>
                <w:color w:val="19191A"/>
                <w:sz w:val="24"/>
                <w:szCs w:val="24"/>
                <w:shd w:val="clear" w:color="auto" w:fill="FFFFFF"/>
              </w:rPr>
            </w:pPr>
          </w:p>
          <w:p w:rsidR="004B7671" w:rsidRDefault="00C55FD5" w:rsidP="00F33E47">
            <w:pPr>
              <w:rPr>
                <w:rFonts w:cstheme="minorHAnsi"/>
                <w:b/>
                <w:color w:val="19191A"/>
                <w:sz w:val="24"/>
                <w:szCs w:val="24"/>
                <w:shd w:val="clear" w:color="auto" w:fill="FFFFFF"/>
              </w:rPr>
            </w:pPr>
            <w:r>
              <w:rPr>
                <w:rFonts w:cstheme="minorHAnsi"/>
                <w:b/>
                <w:color w:val="19191A"/>
                <w:sz w:val="24"/>
                <w:szCs w:val="24"/>
                <w:shd w:val="clear" w:color="auto" w:fill="FFFFFF"/>
              </w:rPr>
              <w:lastRenderedPageBreak/>
              <w:t>NIVEL EXPLÍCITO</w:t>
            </w:r>
          </w:p>
          <w:p w:rsidR="00C55FD5" w:rsidRPr="002B57DC" w:rsidRDefault="00C55FD5" w:rsidP="00C55FD5">
            <w:pPr>
              <w:rPr>
                <w:rFonts w:cstheme="minorHAnsi"/>
                <w:sz w:val="24"/>
                <w:szCs w:val="24"/>
              </w:rPr>
            </w:pPr>
            <w:r w:rsidRPr="002B57DC">
              <w:rPr>
                <w:rFonts w:cstheme="minorHAnsi"/>
                <w:sz w:val="24"/>
                <w:szCs w:val="24"/>
              </w:rPr>
              <w:t>Se le conoce como el nivel literal de co</w:t>
            </w:r>
            <w:r>
              <w:rPr>
                <w:rFonts w:cstheme="minorHAnsi"/>
                <w:sz w:val="24"/>
                <w:szCs w:val="24"/>
              </w:rPr>
              <w:t>mprensión lectora. Es elemental;</w:t>
            </w:r>
            <w:r w:rsidRPr="002B57DC">
              <w:rPr>
                <w:rFonts w:cstheme="minorHAnsi"/>
                <w:sz w:val="24"/>
                <w:szCs w:val="24"/>
              </w:rPr>
              <w:t xml:space="preserve"> aunque aquí el lector es pasivo, requiere una participación atenta de él, ya que lo que es simple, a veces, puede hacernos caer en errores.   </w:t>
            </w:r>
          </w:p>
          <w:p w:rsidR="00C55FD5" w:rsidRDefault="00C55FD5" w:rsidP="00C55FD5">
            <w:pPr>
              <w:rPr>
                <w:rFonts w:cstheme="minorHAnsi"/>
                <w:sz w:val="24"/>
                <w:szCs w:val="24"/>
              </w:rPr>
            </w:pPr>
            <w:r w:rsidRPr="002B57DC">
              <w:rPr>
                <w:rFonts w:cstheme="minorHAnsi"/>
                <w:sz w:val="24"/>
                <w:szCs w:val="24"/>
              </w:rPr>
              <w:t>Este nivel se caracteriza porque los datos</w:t>
            </w:r>
            <w:r>
              <w:rPr>
                <w:rFonts w:cstheme="minorHAnsi"/>
                <w:sz w:val="24"/>
                <w:szCs w:val="24"/>
              </w:rPr>
              <w:t xml:space="preserve"> que lo conforman se encuentran</w:t>
            </w:r>
            <w:r w:rsidRPr="002B57DC">
              <w:rPr>
                <w:rFonts w:cstheme="minorHAnsi"/>
                <w:sz w:val="24"/>
                <w:szCs w:val="24"/>
              </w:rPr>
              <w:t xml:space="preserve"> en el texto mismo. Esos datos no cambian y hacen referencia a personajes, formas, cantidades, colores, números, lugares, ambientes, etc</w:t>
            </w:r>
            <w:r>
              <w:rPr>
                <w:rFonts w:cstheme="minorHAnsi"/>
                <w:sz w:val="24"/>
                <w:szCs w:val="24"/>
              </w:rPr>
              <w:t>.</w:t>
            </w:r>
          </w:p>
          <w:p w:rsidR="00C55FD5" w:rsidRDefault="00C55FD5" w:rsidP="00C55FD5">
            <w:pPr>
              <w:rPr>
                <w:rFonts w:cstheme="minorHAnsi"/>
                <w:sz w:val="24"/>
                <w:szCs w:val="24"/>
              </w:rPr>
            </w:pPr>
          </w:p>
          <w:p w:rsidR="00C55FD5" w:rsidRDefault="00C55FD5" w:rsidP="00C55FD5">
            <w:pPr>
              <w:rPr>
                <w:rFonts w:cstheme="minorHAnsi"/>
                <w:b/>
                <w:sz w:val="24"/>
                <w:szCs w:val="24"/>
              </w:rPr>
            </w:pPr>
            <w:r w:rsidRPr="00C55FD5">
              <w:rPr>
                <w:rFonts w:cstheme="minorHAnsi"/>
                <w:b/>
                <w:sz w:val="24"/>
                <w:szCs w:val="24"/>
              </w:rPr>
              <w:t>NIVEL IMPLÍCITO</w:t>
            </w:r>
          </w:p>
          <w:p w:rsidR="00C55FD5" w:rsidRDefault="00C55FD5" w:rsidP="00C55FD5">
            <w:pPr>
              <w:rPr>
                <w:rFonts w:cstheme="minorHAnsi"/>
                <w:sz w:val="24"/>
                <w:szCs w:val="24"/>
              </w:rPr>
            </w:pPr>
            <w:r w:rsidRPr="002B57DC">
              <w:rPr>
                <w:rFonts w:cstheme="minorHAnsi"/>
                <w:sz w:val="24"/>
                <w:szCs w:val="24"/>
              </w:rPr>
              <w:t>Es un nivel de comprensión de lectura de carácter superior, por tanto, requiere del lector una participación activa, con atención continua al texto, puesto que de esa forma podrá deducir y hacer inferenc</w:t>
            </w:r>
            <w:r>
              <w:rPr>
                <w:rFonts w:cstheme="minorHAnsi"/>
                <w:sz w:val="24"/>
                <w:szCs w:val="24"/>
              </w:rPr>
              <w:t>ias de él. (L</w:t>
            </w:r>
            <w:r w:rsidRPr="002B57DC">
              <w:rPr>
                <w:rFonts w:cstheme="minorHAnsi"/>
                <w:sz w:val="24"/>
                <w:szCs w:val="24"/>
              </w:rPr>
              <w:t>as deducciones y las inferencias corresponden a la información implícita)</w:t>
            </w:r>
            <w:r>
              <w:rPr>
                <w:rFonts w:cstheme="minorHAnsi"/>
                <w:sz w:val="24"/>
                <w:szCs w:val="24"/>
              </w:rPr>
              <w:t xml:space="preserve">. </w:t>
            </w:r>
            <w:r w:rsidRPr="002B57DC">
              <w:rPr>
                <w:rFonts w:cstheme="minorHAnsi"/>
                <w:sz w:val="24"/>
                <w:szCs w:val="24"/>
              </w:rPr>
              <w:t xml:space="preserve">La información implícita no está en el texto. Esa información corresponde a todo aquello </w:t>
            </w:r>
            <w:r w:rsidR="000E25D0">
              <w:rPr>
                <w:rFonts w:cstheme="minorHAnsi"/>
                <w:sz w:val="24"/>
                <w:szCs w:val="24"/>
              </w:rPr>
              <w:t>que el lector logre</w:t>
            </w:r>
            <w:r w:rsidRPr="002B57DC">
              <w:rPr>
                <w:rFonts w:cstheme="minorHAnsi"/>
                <w:sz w:val="24"/>
                <w:szCs w:val="24"/>
              </w:rPr>
              <w:t xml:space="preserve"> deducir y concluir de él. De ahí que el lector debe ser activo.</w:t>
            </w:r>
          </w:p>
          <w:p w:rsidR="00B26B4F" w:rsidRDefault="00B26B4F" w:rsidP="00C55FD5">
            <w:pPr>
              <w:rPr>
                <w:rFonts w:cstheme="minorHAnsi"/>
                <w:sz w:val="24"/>
                <w:szCs w:val="24"/>
              </w:rPr>
            </w:pPr>
          </w:p>
          <w:p w:rsidR="00B26B4F" w:rsidRDefault="00B26B4F" w:rsidP="00C55FD5">
            <w:pPr>
              <w:rPr>
                <w:rFonts w:cstheme="minorHAnsi"/>
                <w:b/>
                <w:sz w:val="24"/>
                <w:szCs w:val="24"/>
              </w:rPr>
            </w:pPr>
            <w:r w:rsidRPr="00B26B4F">
              <w:rPr>
                <w:rFonts w:cstheme="minorHAnsi"/>
                <w:b/>
                <w:sz w:val="24"/>
                <w:szCs w:val="24"/>
              </w:rPr>
              <w:t>NIVEL CRÍTICO</w:t>
            </w:r>
          </w:p>
          <w:p w:rsidR="003D5B70" w:rsidRDefault="003D5B70" w:rsidP="003D5B70">
            <w:pPr>
              <w:rPr>
                <w:rFonts w:cstheme="minorHAnsi"/>
                <w:sz w:val="24"/>
                <w:szCs w:val="24"/>
              </w:rPr>
            </w:pPr>
            <w:r w:rsidRPr="002B57DC">
              <w:rPr>
                <w:rFonts w:cstheme="minorHAnsi"/>
                <w:sz w:val="24"/>
                <w:szCs w:val="24"/>
              </w:rPr>
              <w:t>Es también un nivel de comprensión de lectura de carácter superior, por tanto, requiere del lector una participación activa, con atención continua al texto, puesto que de esa forma podrá realizar comentarios, opiniones y jui</w:t>
            </w:r>
            <w:r>
              <w:rPr>
                <w:rFonts w:cstheme="minorHAnsi"/>
                <w:sz w:val="24"/>
                <w:szCs w:val="24"/>
              </w:rPr>
              <w:t>cios de valor respecto de él. (L</w:t>
            </w:r>
            <w:r w:rsidRPr="002B57DC">
              <w:rPr>
                <w:rFonts w:cstheme="minorHAnsi"/>
                <w:sz w:val="24"/>
                <w:szCs w:val="24"/>
              </w:rPr>
              <w:t>os comentarios, opiniones y valoraciones corresponden a la información crítica).</w:t>
            </w:r>
            <w:r>
              <w:rPr>
                <w:rFonts w:cstheme="minorHAnsi"/>
                <w:sz w:val="24"/>
                <w:szCs w:val="24"/>
              </w:rPr>
              <w:t xml:space="preserve">  </w:t>
            </w:r>
            <w:r w:rsidRPr="002B57DC">
              <w:rPr>
                <w:rFonts w:cstheme="minorHAnsi"/>
                <w:sz w:val="24"/>
                <w:szCs w:val="24"/>
              </w:rPr>
              <w:t>La información crítica no está en el texto. Esa información corresponde a todo lo que opinemos y valoremos de él, como lectores comprometidos con el texto y su relación con la vida en general. De ahí que el lector debe ser activo.</w:t>
            </w:r>
          </w:p>
          <w:p w:rsidR="002A222E" w:rsidRPr="002B57DC" w:rsidRDefault="002A222E" w:rsidP="003D5B70">
            <w:pPr>
              <w:rPr>
                <w:rFonts w:cstheme="minorHAnsi"/>
                <w:sz w:val="24"/>
                <w:szCs w:val="24"/>
              </w:rPr>
            </w:pPr>
          </w:p>
          <w:p w:rsidR="00B26B4F" w:rsidRDefault="002A222E" w:rsidP="00C55FD5">
            <w:pPr>
              <w:rPr>
                <w:rFonts w:cstheme="minorHAnsi"/>
                <w:b/>
                <w:sz w:val="24"/>
                <w:szCs w:val="24"/>
              </w:rPr>
            </w:pPr>
            <w:r>
              <w:rPr>
                <w:rFonts w:cstheme="minorHAnsi"/>
                <w:b/>
                <w:sz w:val="24"/>
                <w:szCs w:val="24"/>
              </w:rPr>
              <w:t xml:space="preserve">                                           EJERCICIOS DE APLICACIÓN</w:t>
            </w:r>
          </w:p>
          <w:p w:rsidR="002A222E" w:rsidRPr="002A222E" w:rsidRDefault="002A222E" w:rsidP="00C55FD5">
            <w:pPr>
              <w:rPr>
                <w:rFonts w:cstheme="minorHAnsi"/>
                <w:sz w:val="24"/>
                <w:szCs w:val="24"/>
              </w:rPr>
            </w:pPr>
            <w:r w:rsidRPr="002A222E">
              <w:rPr>
                <w:rFonts w:cstheme="minorHAnsi"/>
                <w:sz w:val="24"/>
                <w:szCs w:val="24"/>
              </w:rPr>
              <w:t>Lee el siguiente microcuento y responde las siguientes preguntas:</w:t>
            </w:r>
          </w:p>
          <w:p w:rsidR="002A222E" w:rsidRPr="002A222E" w:rsidRDefault="002A222E" w:rsidP="00C55FD5">
            <w:pPr>
              <w:rPr>
                <w:rFonts w:cstheme="minorHAnsi"/>
                <w:sz w:val="24"/>
                <w:szCs w:val="24"/>
              </w:rPr>
            </w:pPr>
          </w:p>
          <w:p w:rsidR="002A222E" w:rsidRPr="002A222E" w:rsidRDefault="002A222E" w:rsidP="002A222E">
            <w:pPr>
              <w:rPr>
                <w:rFonts w:cstheme="minorHAnsi"/>
                <w:b/>
                <w:sz w:val="24"/>
                <w:szCs w:val="24"/>
              </w:rPr>
            </w:pPr>
            <w:r>
              <w:rPr>
                <w:rFonts w:cstheme="minorHAnsi"/>
                <w:b/>
                <w:sz w:val="24"/>
                <w:szCs w:val="24"/>
              </w:rPr>
              <w:t xml:space="preserve">                                                         “La doña Ester”</w:t>
            </w:r>
          </w:p>
          <w:p w:rsidR="002A222E" w:rsidRPr="002A222E" w:rsidRDefault="002A222E" w:rsidP="002A222E">
            <w:pPr>
              <w:rPr>
                <w:rFonts w:cstheme="minorHAnsi"/>
                <w:b/>
                <w:sz w:val="24"/>
                <w:szCs w:val="24"/>
              </w:rPr>
            </w:pPr>
            <w:r w:rsidRPr="002A222E">
              <w:rPr>
                <w:rFonts w:cstheme="minorHAnsi"/>
                <w:b/>
                <w:sz w:val="24"/>
                <w:szCs w:val="24"/>
              </w:rPr>
              <w:t xml:space="preserve">La doña Ester es conocida en el campamento por vender completos, la doña Ester </w:t>
            </w:r>
            <w:r w:rsidRPr="002A222E">
              <w:rPr>
                <w:rFonts w:cstheme="minorHAnsi"/>
                <w:b/>
                <w:sz w:val="24"/>
                <w:szCs w:val="24"/>
              </w:rPr>
              <w:t xml:space="preserve">todas las mañanas va a la Vega, </w:t>
            </w:r>
            <w:r w:rsidRPr="002A222E">
              <w:rPr>
                <w:rFonts w:cstheme="minorHAnsi"/>
                <w:b/>
                <w:sz w:val="24"/>
                <w:szCs w:val="24"/>
              </w:rPr>
              <w:t>la doña Ester no tiene vacaciones y dejó de ir al centro de madres, la doña Es</w:t>
            </w:r>
            <w:r w:rsidRPr="002A222E">
              <w:rPr>
                <w:rFonts w:cstheme="minorHAnsi"/>
                <w:b/>
                <w:sz w:val="24"/>
                <w:szCs w:val="24"/>
              </w:rPr>
              <w:t xml:space="preserve">ter cuida a su marido enfermo y </w:t>
            </w:r>
            <w:r w:rsidRPr="002A222E">
              <w:rPr>
                <w:rFonts w:cstheme="minorHAnsi"/>
                <w:b/>
                <w:sz w:val="24"/>
                <w:szCs w:val="24"/>
              </w:rPr>
              <w:t>anhela que la farmacia popular llegue a la pobla, la doña Ester parece disco rayado</w:t>
            </w:r>
            <w:r w:rsidRPr="002A222E">
              <w:rPr>
                <w:rFonts w:cstheme="minorHAnsi"/>
                <w:b/>
                <w:sz w:val="24"/>
                <w:szCs w:val="24"/>
              </w:rPr>
              <w:t xml:space="preserve"> contando que su hija egresó de </w:t>
            </w:r>
            <w:r w:rsidRPr="002A222E">
              <w:rPr>
                <w:rFonts w:cstheme="minorHAnsi"/>
                <w:b/>
                <w:sz w:val="24"/>
                <w:szCs w:val="24"/>
              </w:rPr>
              <w:t>ingeniería y que el varón anda fuera del país. La doña Ester espera que recuerden que no conoce el mar.</w:t>
            </w:r>
          </w:p>
          <w:p w:rsidR="002A222E" w:rsidRPr="002A222E" w:rsidRDefault="002A222E" w:rsidP="002A222E">
            <w:pPr>
              <w:rPr>
                <w:rFonts w:cstheme="minorHAnsi"/>
                <w:b/>
                <w:sz w:val="24"/>
                <w:szCs w:val="24"/>
              </w:rPr>
            </w:pPr>
          </w:p>
          <w:p w:rsidR="00C55FD5" w:rsidRPr="002A222E" w:rsidRDefault="002A222E" w:rsidP="002A222E">
            <w:pPr>
              <w:rPr>
                <w:rFonts w:cstheme="minorHAnsi"/>
                <w:b/>
                <w:sz w:val="24"/>
                <w:szCs w:val="24"/>
              </w:rPr>
            </w:pPr>
            <w:r w:rsidRPr="002A222E">
              <w:rPr>
                <w:rFonts w:cstheme="minorHAnsi"/>
                <w:b/>
                <w:sz w:val="24"/>
                <w:szCs w:val="24"/>
              </w:rPr>
              <w:t>Neltis Silva Rodríguez, 17 años, Pedro Aguirre Cerda</w:t>
            </w:r>
            <w:r w:rsidRPr="002A222E">
              <w:rPr>
                <w:rFonts w:cstheme="minorHAnsi"/>
                <w:b/>
                <w:sz w:val="24"/>
                <w:szCs w:val="24"/>
              </w:rPr>
              <w:t xml:space="preserve"> (Santiago en 100 palabras)</w:t>
            </w:r>
          </w:p>
          <w:p w:rsidR="00C55FD5" w:rsidRPr="00E029BB" w:rsidRDefault="00C55FD5" w:rsidP="00C55FD5">
            <w:pPr>
              <w:rPr>
                <w:rFonts w:cstheme="minorHAnsi"/>
                <w:color w:val="19191A"/>
                <w:sz w:val="24"/>
                <w:szCs w:val="24"/>
                <w:shd w:val="clear" w:color="auto" w:fill="FFFFFF"/>
              </w:rPr>
            </w:pPr>
          </w:p>
          <w:p w:rsidR="005D6DAD" w:rsidRDefault="00E029BB" w:rsidP="00E029BB">
            <w:pPr>
              <w:rPr>
                <w:rFonts w:cstheme="minorHAnsi"/>
                <w:sz w:val="24"/>
                <w:szCs w:val="24"/>
                <w:lang w:val="es-ES_tradnl"/>
              </w:rPr>
            </w:pPr>
            <w:proofErr w:type="gramStart"/>
            <w:r>
              <w:rPr>
                <w:rFonts w:cstheme="minorHAnsi"/>
                <w:sz w:val="24"/>
                <w:szCs w:val="24"/>
                <w:lang w:val="es-ES_tradnl"/>
              </w:rPr>
              <w:t>1.</w:t>
            </w:r>
            <w:r w:rsidRPr="00E029BB">
              <w:rPr>
                <w:rFonts w:cstheme="minorHAnsi"/>
                <w:sz w:val="24"/>
                <w:szCs w:val="24"/>
                <w:lang w:val="es-ES_tradnl"/>
              </w:rPr>
              <w:t>¿</w:t>
            </w:r>
            <w:proofErr w:type="gramEnd"/>
            <w:r w:rsidRPr="00E029BB">
              <w:rPr>
                <w:rFonts w:cstheme="minorHAnsi"/>
                <w:sz w:val="24"/>
                <w:szCs w:val="24"/>
                <w:lang w:val="es-ES_tradnl"/>
              </w:rPr>
              <w:t>Cuántos hijos tiene la doña Ester?</w:t>
            </w:r>
          </w:p>
          <w:p w:rsidR="00E029BB" w:rsidRDefault="00E029BB" w:rsidP="00E029BB">
            <w:pPr>
              <w:rPr>
                <w:rFonts w:cstheme="minorHAnsi"/>
                <w:sz w:val="24"/>
                <w:szCs w:val="24"/>
                <w:lang w:val="es-ES_tradnl"/>
              </w:rPr>
            </w:pPr>
            <w:r>
              <w:rPr>
                <w:rFonts w:cstheme="minorHAnsi"/>
                <w:sz w:val="24"/>
                <w:szCs w:val="24"/>
                <w:lang w:val="es-ES_tradnl"/>
              </w:rPr>
              <w:t>Respuesta:________________________________________________________</w:t>
            </w:r>
          </w:p>
          <w:p w:rsidR="00EE0548" w:rsidRDefault="00EE0548" w:rsidP="00E029BB">
            <w:pPr>
              <w:rPr>
                <w:rFonts w:cstheme="minorHAnsi"/>
                <w:sz w:val="24"/>
                <w:szCs w:val="24"/>
                <w:lang w:val="es-ES_tradnl"/>
              </w:rPr>
            </w:pPr>
          </w:p>
          <w:p w:rsidR="00EE0548" w:rsidRDefault="00EE0548" w:rsidP="00E029BB">
            <w:pPr>
              <w:rPr>
                <w:rFonts w:cstheme="minorHAnsi"/>
                <w:sz w:val="24"/>
                <w:szCs w:val="24"/>
                <w:lang w:val="es-ES_tradnl"/>
              </w:rPr>
            </w:pPr>
            <w:proofErr w:type="gramStart"/>
            <w:r>
              <w:rPr>
                <w:rFonts w:cstheme="minorHAnsi"/>
                <w:sz w:val="24"/>
                <w:szCs w:val="24"/>
                <w:lang w:val="es-ES_tradnl"/>
              </w:rPr>
              <w:t>2.¿</w:t>
            </w:r>
            <w:proofErr w:type="gramEnd"/>
            <w:r>
              <w:rPr>
                <w:rFonts w:cstheme="minorHAnsi"/>
                <w:sz w:val="24"/>
                <w:szCs w:val="24"/>
                <w:lang w:val="es-ES_tradnl"/>
              </w:rPr>
              <w:t>Qué hace la doña Ester todas las mañanas?</w:t>
            </w:r>
          </w:p>
          <w:p w:rsidR="00EE0548" w:rsidRDefault="00EE0548" w:rsidP="00E029BB">
            <w:pPr>
              <w:rPr>
                <w:rFonts w:cstheme="minorHAnsi"/>
                <w:sz w:val="24"/>
                <w:szCs w:val="24"/>
                <w:lang w:val="es-ES_tradnl"/>
              </w:rPr>
            </w:pPr>
            <w:r>
              <w:rPr>
                <w:rFonts w:cstheme="minorHAnsi"/>
                <w:sz w:val="24"/>
                <w:szCs w:val="24"/>
                <w:lang w:val="es-ES_tradnl"/>
              </w:rPr>
              <w:t>Respuesta:________________________________________________________</w:t>
            </w:r>
          </w:p>
          <w:p w:rsidR="00EE0548" w:rsidRDefault="00EE0548" w:rsidP="00E029BB">
            <w:pPr>
              <w:rPr>
                <w:rFonts w:cstheme="minorHAnsi"/>
                <w:sz w:val="24"/>
                <w:szCs w:val="24"/>
                <w:lang w:val="es-ES_tradnl"/>
              </w:rPr>
            </w:pPr>
          </w:p>
          <w:p w:rsidR="00EE0548" w:rsidRDefault="00EE0548" w:rsidP="00E029BB">
            <w:pPr>
              <w:rPr>
                <w:rFonts w:cstheme="minorHAnsi"/>
                <w:sz w:val="24"/>
                <w:szCs w:val="24"/>
                <w:lang w:val="es-ES_tradnl"/>
              </w:rPr>
            </w:pPr>
            <w:r>
              <w:rPr>
                <w:rFonts w:cstheme="minorHAnsi"/>
                <w:sz w:val="24"/>
                <w:szCs w:val="24"/>
                <w:lang w:val="es-ES_tradnl"/>
              </w:rPr>
              <w:t>3.Escriba tres características que representen la personalidad de la doña Ester:</w:t>
            </w:r>
          </w:p>
          <w:p w:rsidR="00EE0548" w:rsidRDefault="00EE0548" w:rsidP="00E029BB">
            <w:pPr>
              <w:rPr>
                <w:rFonts w:cstheme="minorHAnsi"/>
                <w:sz w:val="24"/>
                <w:szCs w:val="24"/>
                <w:lang w:val="es-ES_tradnl"/>
              </w:rPr>
            </w:pPr>
            <w:r>
              <w:rPr>
                <w:rFonts w:cstheme="minorHAnsi"/>
                <w:sz w:val="24"/>
                <w:szCs w:val="24"/>
                <w:lang w:val="es-ES_tradnl"/>
              </w:rPr>
              <w:t xml:space="preserve">      A:________________________</w:t>
            </w:r>
          </w:p>
          <w:p w:rsidR="00EE0548" w:rsidRDefault="00EE0548" w:rsidP="00E029BB">
            <w:pPr>
              <w:rPr>
                <w:rFonts w:cstheme="minorHAnsi"/>
                <w:sz w:val="24"/>
                <w:szCs w:val="24"/>
                <w:lang w:val="es-ES_tradnl"/>
              </w:rPr>
            </w:pPr>
            <w:r>
              <w:rPr>
                <w:rFonts w:cstheme="minorHAnsi"/>
                <w:sz w:val="24"/>
                <w:szCs w:val="24"/>
                <w:lang w:val="es-ES_tradnl"/>
              </w:rPr>
              <w:t xml:space="preserve">      B:________________________</w:t>
            </w:r>
          </w:p>
          <w:p w:rsidR="00EE0548" w:rsidRPr="00E029BB" w:rsidRDefault="00EE0548" w:rsidP="00E029BB">
            <w:pPr>
              <w:rPr>
                <w:rFonts w:cstheme="minorHAnsi"/>
                <w:sz w:val="24"/>
                <w:szCs w:val="24"/>
                <w:lang w:val="es-ES_tradnl"/>
              </w:rPr>
            </w:pPr>
            <w:r>
              <w:rPr>
                <w:rFonts w:cstheme="minorHAnsi"/>
                <w:sz w:val="24"/>
                <w:szCs w:val="24"/>
                <w:lang w:val="es-ES_tradnl"/>
              </w:rPr>
              <w:t xml:space="preserve">      C:________________________</w:t>
            </w:r>
          </w:p>
          <w:p w:rsidR="00E029BB" w:rsidRDefault="00E029BB" w:rsidP="00F33E47">
            <w:pPr>
              <w:rPr>
                <w:rFonts w:cstheme="minorHAnsi"/>
                <w:sz w:val="24"/>
                <w:szCs w:val="24"/>
                <w:lang w:val="es-ES_tradnl"/>
              </w:rPr>
            </w:pPr>
          </w:p>
          <w:p w:rsidR="00814E28" w:rsidRDefault="00814E28" w:rsidP="00F33E47">
            <w:pPr>
              <w:rPr>
                <w:rFonts w:cstheme="minorHAnsi"/>
                <w:sz w:val="24"/>
                <w:szCs w:val="24"/>
                <w:lang w:val="es-ES_tradnl"/>
              </w:rPr>
            </w:pPr>
          </w:p>
          <w:p w:rsidR="00814E28" w:rsidRDefault="00814E28" w:rsidP="00F33E47">
            <w:pPr>
              <w:rPr>
                <w:rFonts w:cstheme="minorHAnsi"/>
                <w:sz w:val="24"/>
                <w:szCs w:val="24"/>
                <w:lang w:val="es-ES_tradnl"/>
              </w:rPr>
            </w:pPr>
            <w:r>
              <w:rPr>
                <w:rFonts w:cstheme="minorHAnsi"/>
                <w:sz w:val="24"/>
                <w:szCs w:val="24"/>
                <w:lang w:val="es-ES_tradnl"/>
              </w:rPr>
              <w:t>4.Señale con sus palabras lo que la doña Ester siente por sus hijos:</w:t>
            </w:r>
          </w:p>
          <w:p w:rsidR="00814E28" w:rsidRDefault="00814E28" w:rsidP="00F33E47">
            <w:pPr>
              <w:rPr>
                <w:rFonts w:cstheme="minorHAnsi"/>
                <w:sz w:val="24"/>
                <w:szCs w:val="24"/>
                <w:lang w:val="es-ES_tradnl"/>
              </w:rPr>
            </w:pPr>
            <w:r>
              <w:rPr>
                <w:rFonts w:cstheme="minorHAnsi"/>
                <w:sz w:val="24"/>
                <w:szCs w:val="24"/>
                <w:lang w:val="es-ES_tradnl"/>
              </w:rPr>
              <w:t>Respuesta:______________________________________________________________</w:t>
            </w:r>
          </w:p>
          <w:p w:rsidR="00814E28" w:rsidRDefault="00814E28" w:rsidP="00F33E47">
            <w:pPr>
              <w:rPr>
                <w:rFonts w:cstheme="minorHAnsi"/>
                <w:sz w:val="24"/>
                <w:szCs w:val="24"/>
                <w:lang w:val="es-ES_tradnl"/>
              </w:rPr>
            </w:pPr>
            <w:r>
              <w:rPr>
                <w:rFonts w:cstheme="minorHAnsi"/>
                <w:sz w:val="24"/>
                <w:szCs w:val="24"/>
                <w:lang w:val="es-ES_tradnl"/>
              </w:rPr>
              <w:t>_______________________________________________________________________</w:t>
            </w:r>
          </w:p>
          <w:p w:rsidR="00814E28" w:rsidRDefault="002134E9" w:rsidP="00F33E47">
            <w:pPr>
              <w:rPr>
                <w:rFonts w:cstheme="minorHAnsi"/>
                <w:lang w:val="es-ES_tradnl"/>
              </w:rPr>
            </w:pPr>
            <w:r>
              <w:rPr>
                <w:rFonts w:cstheme="minorHAnsi"/>
                <w:lang w:val="es-ES_tradnl"/>
              </w:rPr>
              <w:t xml:space="preserve">     </w:t>
            </w:r>
          </w:p>
          <w:p w:rsidR="00214048" w:rsidRPr="00F24C8D" w:rsidRDefault="00214048" w:rsidP="00214048">
            <w:pPr>
              <w:rPr>
                <w:rFonts w:cstheme="minorHAnsi"/>
                <w:b/>
                <w:lang w:val="es-ES_tradnl"/>
              </w:rPr>
            </w:pPr>
            <w:r>
              <w:rPr>
                <w:rFonts w:cstheme="minorHAnsi"/>
                <w:b/>
                <w:lang w:val="es-ES_tradnl"/>
              </w:rPr>
              <w:t xml:space="preserve">                                </w:t>
            </w:r>
            <w:r w:rsidR="00F24C8D">
              <w:rPr>
                <w:rFonts w:cstheme="minorHAnsi"/>
                <w:b/>
                <w:lang w:val="es-ES_tradnl"/>
              </w:rPr>
              <w:t xml:space="preserve">               </w:t>
            </w:r>
            <w:r>
              <w:rPr>
                <w:rFonts w:cstheme="minorHAnsi"/>
                <w:b/>
                <w:lang w:val="es-ES_tradnl"/>
              </w:rPr>
              <w:t xml:space="preserve"> </w:t>
            </w:r>
            <w:r w:rsidRPr="00214048">
              <w:rPr>
                <w:rFonts w:cstheme="minorHAnsi"/>
                <w:b/>
                <w:lang w:val="es-ES_tradnl"/>
              </w:rPr>
              <w:t>EL VOCABULARIO CONTEXTUAL</w:t>
            </w:r>
            <w:r w:rsidR="00F24C8D">
              <w:rPr>
                <w:rFonts w:ascii="Agency FB" w:hAnsi="Agency FB"/>
                <w:b/>
                <w:lang w:val="es-ES_tradnl"/>
              </w:rPr>
              <w:t xml:space="preserve">       </w:t>
            </w:r>
            <w:r>
              <w:rPr>
                <w:rFonts w:ascii="Agency FB" w:hAnsi="Agency FB"/>
                <w:b/>
                <w:lang w:val="es-ES_tradnl"/>
              </w:rPr>
              <w:t xml:space="preserve">           </w:t>
            </w:r>
            <w:r w:rsidR="00F24C8D">
              <w:rPr>
                <w:rFonts w:ascii="Agency FB" w:hAnsi="Agency FB"/>
                <w:b/>
                <w:lang w:val="es-ES_tradnl"/>
              </w:rPr>
              <w:t xml:space="preserve">                        </w:t>
            </w:r>
          </w:p>
          <w:p w:rsidR="00214048" w:rsidRPr="00253340" w:rsidRDefault="00214048" w:rsidP="00214048">
            <w:pPr>
              <w:rPr>
                <w:rFonts w:cstheme="minorHAnsi"/>
                <w:lang w:val="es-ES_tradnl"/>
              </w:rPr>
            </w:pPr>
            <w:r w:rsidRPr="00253340">
              <w:rPr>
                <w:rFonts w:cstheme="minorHAnsi"/>
                <w:lang w:val="es-ES_tradnl"/>
              </w:rPr>
              <w:t>El vocabulario está formado por el conjunto de palabras de un idioma. Dicho vocabulario es conocido por las personas que comparten un idioma común y que puede ser reunido en un diccionario.</w:t>
            </w:r>
          </w:p>
          <w:p w:rsidR="00214048" w:rsidRDefault="00214048" w:rsidP="00214048">
            <w:pPr>
              <w:rPr>
                <w:rFonts w:cstheme="minorHAnsi"/>
                <w:shd w:val="clear" w:color="auto" w:fill="FFFFFF"/>
              </w:rPr>
            </w:pPr>
            <w:r w:rsidRPr="00253340">
              <w:rPr>
                <w:rFonts w:cstheme="minorHAnsi"/>
                <w:shd w:val="clear" w:color="auto" w:fill="FFFFFF"/>
              </w:rPr>
              <w:t>El vocabulario de una persona puede ser definido como el conjunto de palabras que son comprendidas y utilizadas por ella.</w:t>
            </w:r>
            <w:r>
              <w:rPr>
                <w:rFonts w:cstheme="minorHAnsi"/>
                <w:shd w:val="clear" w:color="auto" w:fill="FFFFFF"/>
              </w:rPr>
              <w:t xml:space="preserve"> Además, </w:t>
            </w:r>
            <w:r w:rsidRPr="00253340">
              <w:rPr>
                <w:rFonts w:cstheme="minorHAnsi"/>
                <w:shd w:val="clear" w:color="auto" w:fill="FFFFFF"/>
              </w:rPr>
              <w:t xml:space="preserve">se debe considerar que existen dos tipos de vocabulario en cada persona: </w:t>
            </w:r>
          </w:p>
          <w:p w:rsidR="00214048" w:rsidRPr="00253340" w:rsidRDefault="00214048" w:rsidP="00214048">
            <w:pPr>
              <w:rPr>
                <w:rFonts w:cstheme="minorHAnsi"/>
                <w:shd w:val="clear" w:color="auto" w:fill="FFFFFF"/>
              </w:rPr>
            </w:pPr>
          </w:p>
          <w:p w:rsidR="00214048" w:rsidRDefault="00214048" w:rsidP="00214048">
            <w:pPr>
              <w:rPr>
                <w:rFonts w:cstheme="minorHAnsi"/>
                <w:shd w:val="clear" w:color="auto" w:fill="FFFFFF"/>
              </w:rPr>
            </w:pPr>
            <w:r>
              <w:rPr>
                <w:rFonts w:cstheme="minorHAnsi"/>
                <w:b/>
                <w:shd w:val="clear" w:color="auto" w:fill="FFFFFF"/>
              </w:rPr>
              <w:t xml:space="preserve">Vocabulario Activo: </w:t>
            </w:r>
            <w:r w:rsidRPr="00822338">
              <w:rPr>
                <w:rFonts w:cstheme="minorHAnsi"/>
                <w:shd w:val="clear" w:color="auto" w:fill="FFFFFF"/>
              </w:rPr>
              <w:t>Es el que la persona entiende por sí sola y que utiliza de manera frecuente a la hora de comunicarse. (lenguaje corriente, de la vida diaria)</w:t>
            </w:r>
          </w:p>
          <w:p w:rsidR="00214048" w:rsidRPr="00822338" w:rsidRDefault="00214048" w:rsidP="00214048">
            <w:pPr>
              <w:rPr>
                <w:rFonts w:cstheme="minorHAnsi"/>
                <w:shd w:val="clear" w:color="auto" w:fill="FFFFFF"/>
              </w:rPr>
            </w:pPr>
          </w:p>
          <w:p w:rsidR="00214048" w:rsidRPr="00822338" w:rsidRDefault="00214048" w:rsidP="00214048">
            <w:pPr>
              <w:rPr>
                <w:rFonts w:cstheme="minorHAnsi"/>
                <w:shd w:val="clear" w:color="auto" w:fill="FFFFFF"/>
              </w:rPr>
            </w:pPr>
            <w:r>
              <w:rPr>
                <w:rFonts w:cstheme="minorHAnsi"/>
                <w:b/>
                <w:shd w:val="clear" w:color="auto" w:fill="FFFFFF"/>
              </w:rPr>
              <w:t>Vocabulario pasivo</w:t>
            </w:r>
            <w:r w:rsidRPr="00822338">
              <w:rPr>
                <w:rFonts w:cstheme="minorHAnsi"/>
                <w:shd w:val="clear" w:color="auto" w:fill="FFFFFF"/>
              </w:rPr>
              <w:t>: Es el que la persona puede entender, pero que no es capaz de utilizar al momento de comunicarse</w:t>
            </w:r>
            <w:r>
              <w:rPr>
                <w:rFonts w:cstheme="minorHAnsi"/>
                <w:shd w:val="clear" w:color="auto" w:fill="FFFFFF"/>
              </w:rPr>
              <w:t>. (</w:t>
            </w:r>
            <w:r w:rsidRPr="00822338">
              <w:rPr>
                <w:rFonts w:cstheme="minorHAnsi"/>
                <w:shd w:val="clear" w:color="auto" w:fill="FFFFFF"/>
              </w:rPr>
              <w:t xml:space="preserve">lenguaje específico, rebuscado o técnico) </w:t>
            </w:r>
          </w:p>
          <w:p w:rsidR="00214048" w:rsidRPr="005C6D24" w:rsidRDefault="00214048" w:rsidP="00214048">
            <w:pPr>
              <w:rPr>
                <w:b/>
                <w:lang w:val="es-ES_tradnl"/>
              </w:rPr>
            </w:pPr>
          </w:p>
          <w:p w:rsidR="00214048" w:rsidRPr="00B83C7B" w:rsidRDefault="00214048" w:rsidP="00214048">
            <w:pPr>
              <w:rPr>
                <w:lang w:val="es-ES_tradnl"/>
              </w:rPr>
            </w:pPr>
            <w:r>
              <w:rPr>
                <w:lang w:val="es-ES_tradnl"/>
              </w:rPr>
              <w:t xml:space="preserve">Es importante señalar que, </w:t>
            </w:r>
            <w:r w:rsidRPr="00B83C7B">
              <w:rPr>
                <w:lang w:val="es-ES_tradnl"/>
              </w:rPr>
              <w:t xml:space="preserve">en el proceso de incremento del vocabulario, las personas van transitando continuamente por los dos tipos de vocabulario, incorporando </w:t>
            </w:r>
            <w:r>
              <w:rPr>
                <w:lang w:val="es-ES_tradnl"/>
              </w:rPr>
              <w:t xml:space="preserve">conceptos e ideas para ir </w:t>
            </w:r>
            <w:r w:rsidRPr="00B83C7B">
              <w:rPr>
                <w:lang w:val="es-ES_tradnl"/>
              </w:rPr>
              <w:t>afianzando su dominio del idioma.</w:t>
            </w:r>
          </w:p>
          <w:p w:rsidR="00214048" w:rsidRDefault="00214048" w:rsidP="00F33E47">
            <w:pPr>
              <w:rPr>
                <w:rFonts w:cstheme="minorHAnsi"/>
                <w:b/>
                <w:lang w:val="es-ES_tradnl"/>
              </w:rPr>
            </w:pPr>
          </w:p>
          <w:p w:rsidR="00214048" w:rsidRPr="00487959" w:rsidRDefault="00214048" w:rsidP="00214048">
            <w:pPr>
              <w:rPr>
                <w:rFonts w:cstheme="minorHAnsi"/>
                <w:b/>
                <w:lang w:val="es-ES_tradnl"/>
              </w:rPr>
            </w:pPr>
            <w:r w:rsidRPr="00487959">
              <w:rPr>
                <w:rFonts w:cstheme="minorHAnsi"/>
                <w:shd w:val="clear" w:color="auto" w:fill="FFFFFF"/>
              </w:rPr>
              <w:t>Un amplio </w:t>
            </w:r>
            <w:r w:rsidRPr="00487959">
              <w:rPr>
                <w:rStyle w:val="Textoennegrita"/>
                <w:rFonts w:cstheme="minorHAnsi"/>
                <w:bdr w:val="none" w:sz="0" w:space="0" w:color="auto" w:frame="1"/>
                <w:shd w:val="clear" w:color="auto" w:fill="FFFFFF"/>
              </w:rPr>
              <w:t>vocabulario</w:t>
            </w:r>
            <w:r w:rsidRPr="00487959">
              <w:rPr>
                <w:rFonts w:cstheme="minorHAnsi"/>
                <w:shd w:val="clear" w:color="auto" w:fill="FFFFFF"/>
              </w:rPr>
              <w:t xml:space="preserve"> es siempre una aptitud muy valorada en las competencias comunicativas de una persona, </w:t>
            </w:r>
            <w:r>
              <w:rPr>
                <w:rFonts w:cstheme="minorHAnsi"/>
                <w:shd w:val="clear" w:color="auto" w:fill="FFFFFF"/>
              </w:rPr>
              <w:t>pues se considera que demuestra</w:t>
            </w:r>
            <w:r w:rsidRPr="00487959">
              <w:rPr>
                <w:rFonts w:cstheme="minorHAnsi"/>
                <w:shd w:val="clear" w:color="auto" w:fill="FFFFFF"/>
              </w:rPr>
              <w:t xml:space="preserve"> inteligen</w:t>
            </w:r>
            <w:r>
              <w:rPr>
                <w:rFonts w:cstheme="minorHAnsi"/>
                <w:shd w:val="clear" w:color="auto" w:fill="FFFFFF"/>
              </w:rPr>
              <w:t>cia, nivel de educación y</w:t>
            </w:r>
            <w:r w:rsidRPr="00487959">
              <w:rPr>
                <w:rFonts w:cstheme="minorHAnsi"/>
                <w:shd w:val="clear" w:color="auto" w:fill="FFFFFF"/>
              </w:rPr>
              <w:t xml:space="preserve"> </w:t>
            </w:r>
            <w:r>
              <w:rPr>
                <w:rFonts w:cstheme="minorHAnsi"/>
                <w:shd w:val="clear" w:color="auto" w:fill="FFFFFF"/>
              </w:rPr>
              <w:t>de cultura.</w:t>
            </w:r>
          </w:p>
          <w:p w:rsidR="00214048" w:rsidRPr="00487959" w:rsidRDefault="00214048" w:rsidP="00214048">
            <w:pPr>
              <w:rPr>
                <w:b/>
                <w:lang w:val="es-ES_tradnl"/>
              </w:rPr>
            </w:pPr>
          </w:p>
          <w:p w:rsidR="00214048" w:rsidRPr="00B37307" w:rsidRDefault="00214048" w:rsidP="00214048">
            <w:pPr>
              <w:rPr>
                <w:lang w:val="es-ES_tradnl"/>
              </w:rPr>
            </w:pPr>
            <w:r w:rsidRPr="009E2772">
              <w:rPr>
                <w:lang w:val="es-ES_tradnl"/>
              </w:rPr>
              <w:t>Y así llegamos al</w:t>
            </w:r>
            <w:r>
              <w:rPr>
                <w:b/>
                <w:lang w:val="es-ES_tradnl"/>
              </w:rPr>
              <w:t xml:space="preserve"> vocabulario contextual, </w:t>
            </w:r>
            <w:r w:rsidRPr="00B37307">
              <w:rPr>
                <w:lang w:val="es-ES_tradnl"/>
              </w:rPr>
              <w:t xml:space="preserve">que se entiende como la habilidad </w:t>
            </w:r>
            <w:r>
              <w:rPr>
                <w:lang w:val="es-ES_tradnl"/>
              </w:rPr>
              <w:t>que permite</w:t>
            </w:r>
            <w:r w:rsidRPr="00B37307">
              <w:rPr>
                <w:lang w:val="es-ES_tradnl"/>
              </w:rPr>
              <w:t xml:space="preserve"> el </w:t>
            </w:r>
            <w:r w:rsidRPr="00DC047B">
              <w:rPr>
                <w:b/>
                <w:lang w:val="es-ES_tradnl"/>
              </w:rPr>
              <w:t>reconocimiento del sentido</w:t>
            </w:r>
            <w:r w:rsidRPr="00B37307">
              <w:rPr>
                <w:lang w:val="es-ES_tradnl"/>
              </w:rPr>
              <w:t xml:space="preserve"> que adquieren las palabras, expresiones o ideas afines en un contexto específico, o sea, en el texto en el cual se utilizan. De ahí su importancia como el elemento fundamental para la comprensión de lectura</w:t>
            </w:r>
            <w:r>
              <w:rPr>
                <w:lang w:val="es-ES_tradnl"/>
              </w:rPr>
              <w:t>.</w:t>
            </w:r>
          </w:p>
          <w:p w:rsidR="00214048" w:rsidRPr="00DE0965" w:rsidRDefault="00214048" w:rsidP="00214048">
            <w:pPr>
              <w:rPr>
                <w:noProof/>
                <w:lang w:val="es-MX" w:eastAsia="es-MX"/>
              </w:rPr>
            </w:pPr>
          </w:p>
          <w:p w:rsidR="00214048" w:rsidRPr="005C6D24" w:rsidRDefault="00214048" w:rsidP="00214048">
            <w:pPr>
              <w:rPr>
                <w:b/>
                <w:lang w:val="es-ES_tradnl"/>
              </w:rPr>
            </w:pPr>
            <w:r>
              <w:rPr>
                <w:b/>
                <w:lang w:val="es-ES_tradnl"/>
              </w:rPr>
              <w:t>Para tal efecto, se desarrollan ejercicios, donde la idea es reemplazar una palabra por otra, sin que altere el sentido del texto, considerando para ello, lo que se afirma en el texto o lo que se infiere de él.</w:t>
            </w:r>
            <w:r>
              <w:rPr>
                <w:b/>
                <w:lang w:val="es-ES_tradnl"/>
              </w:rPr>
              <w:t xml:space="preserve"> (P</w:t>
            </w:r>
            <w:r>
              <w:rPr>
                <w:b/>
                <w:lang w:val="es-ES_tradnl"/>
              </w:rPr>
              <w:t>uede ser un sinónimo o una expresión que tenga afinidad).</w:t>
            </w:r>
          </w:p>
          <w:p w:rsidR="00214048" w:rsidRDefault="00214048" w:rsidP="00214048">
            <w:pPr>
              <w:rPr>
                <w:rFonts w:cstheme="minorHAnsi"/>
                <w:b/>
                <w:lang w:val="es-ES_tradnl"/>
              </w:rPr>
            </w:pPr>
            <w:r w:rsidRPr="00C83B36">
              <w:rPr>
                <w:noProof/>
                <w:sz w:val="20"/>
                <w:szCs w:val="20"/>
                <w:lang w:val="es-MX" w:eastAsia="es-MX"/>
              </w:rPr>
              <w:t>(</w:t>
            </w:r>
            <w:r w:rsidRPr="00DE0965">
              <w:rPr>
                <w:noProof/>
                <w:sz w:val="20"/>
                <w:szCs w:val="20"/>
                <w:lang w:val="es-MX" w:eastAsia="es-MX"/>
              </w:rPr>
              <w:t xml:space="preserve">Por eso no se trata de un dominio de </w:t>
            </w:r>
            <w:r w:rsidRPr="00C83B36">
              <w:rPr>
                <w:noProof/>
                <w:sz w:val="20"/>
                <w:szCs w:val="20"/>
                <w:lang w:val="es-MX" w:eastAsia="es-MX"/>
              </w:rPr>
              <w:t xml:space="preserve">léxico o vocabulario solamente, </w:t>
            </w:r>
            <w:r w:rsidRPr="00DE0965">
              <w:rPr>
                <w:noProof/>
                <w:sz w:val="20"/>
                <w:szCs w:val="20"/>
                <w:lang w:val="es-MX" w:eastAsia="es-MX"/>
              </w:rPr>
              <w:t>como en</w:t>
            </w:r>
            <w:r w:rsidRPr="00C83B36">
              <w:rPr>
                <w:noProof/>
                <w:sz w:val="20"/>
                <w:szCs w:val="20"/>
                <w:lang w:val="es-MX" w:eastAsia="es-MX"/>
              </w:rPr>
              <w:t xml:space="preserve"> el programa</w:t>
            </w:r>
            <w:r>
              <w:rPr>
                <w:noProof/>
                <w:sz w:val="20"/>
                <w:szCs w:val="20"/>
                <w:lang w:val="es-MX" w:eastAsia="es-MX"/>
              </w:rPr>
              <w:t xml:space="preserve"> P</w:t>
            </w:r>
            <w:r w:rsidRPr="00DE0965">
              <w:rPr>
                <w:noProof/>
                <w:sz w:val="20"/>
                <w:szCs w:val="20"/>
                <w:lang w:val="es-MX" w:eastAsia="es-MX"/>
              </w:rPr>
              <w:t>asapalabra</w:t>
            </w:r>
          </w:p>
          <w:p w:rsidR="00214048" w:rsidRDefault="00214048" w:rsidP="00F33E47">
            <w:pPr>
              <w:rPr>
                <w:rFonts w:cstheme="minorHAnsi"/>
                <w:b/>
                <w:lang w:val="es-ES_tradnl"/>
              </w:rPr>
            </w:pPr>
          </w:p>
          <w:p w:rsidR="003D1BEF" w:rsidRDefault="003D1BEF" w:rsidP="003D1BEF">
            <w:pPr>
              <w:tabs>
                <w:tab w:val="left" w:pos="5205"/>
              </w:tabs>
              <w:rPr>
                <w:rFonts w:cstheme="minorHAnsi"/>
                <w:b/>
                <w:lang w:val="es-ES_tradnl"/>
              </w:rPr>
            </w:pPr>
            <w:r>
              <w:rPr>
                <w:rFonts w:cstheme="minorHAnsi"/>
                <w:b/>
                <w:lang w:val="es-ES_tradnl"/>
              </w:rPr>
              <w:t xml:space="preserve">                            </w:t>
            </w:r>
            <w:r>
              <w:rPr>
                <w:rFonts w:cstheme="minorHAnsi"/>
                <w:b/>
                <w:lang w:val="es-ES_tradnl"/>
              </w:rPr>
              <w:t>EJEMPOS:</w:t>
            </w:r>
          </w:p>
          <w:p w:rsidR="003D1BEF" w:rsidRPr="0041443E" w:rsidRDefault="003D1BEF" w:rsidP="003D1BEF">
            <w:pPr>
              <w:rPr>
                <w:rFonts w:cstheme="minorHAnsi"/>
                <w:b/>
                <w:lang w:val="es-ES_tradnl"/>
              </w:rPr>
            </w:pPr>
          </w:p>
          <w:p w:rsidR="003D1BEF" w:rsidRPr="0041443E" w:rsidRDefault="003D1BEF" w:rsidP="003D1BEF">
            <w:pPr>
              <w:rPr>
                <w:rFonts w:cstheme="minorHAnsi"/>
                <w:b/>
                <w:lang w:val="es-ES_tradnl"/>
              </w:rPr>
            </w:pPr>
            <w:r>
              <w:rPr>
                <w:rFonts w:cstheme="minorHAnsi"/>
                <w:b/>
                <w:lang w:val="es-ES_tradnl"/>
              </w:rPr>
              <w:t xml:space="preserve">      Se pide reemplazar la palabra subrayada del siguiente texto:</w:t>
            </w:r>
          </w:p>
          <w:p w:rsidR="003D1BEF" w:rsidRDefault="003D1BEF" w:rsidP="003D1BEF">
            <w:pPr>
              <w:rPr>
                <w:rFonts w:cstheme="minorHAnsi"/>
                <w:b/>
                <w:lang w:val="es-ES_tradnl"/>
              </w:rPr>
            </w:pPr>
            <w:r>
              <w:rPr>
                <w:rFonts w:cstheme="minorHAnsi"/>
                <w:b/>
                <w:lang w:val="es-ES_tradnl"/>
              </w:rPr>
              <w:t xml:space="preserve">1. El Capitán del barco dijo a sus marineros: “Habrá que </w:t>
            </w:r>
            <w:r w:rsidRPr="0041443E">
              <w:rPr>
                <w:rFonts w:cstheme="minorHAnsi"/>
                <w:b/>
                <w:u w:val="single"/>
                <w:lang w:val="es-ES_tradnl"/>
              </w:rPr>
              <w:t>sortear</w:t>
            </w:r>
            <w:r>
              <w:rPr>
                <w:rFonts w:cstheme="minorHAnsi"/>
                <w:b/>
                <w:lang w:val="es-ES_tradnl"/>
              </w:rPr>
              <w:t xml:space="preserve"> con valentía los complicados acontecimientos que se avecinan” </w:t>
            </w:r>
          </w:p>
          <w:p w:rsidR="003D1BEF" w:rsidRDefault="003D1BEF" w:rsidP="003D1BEF">
            <w:pPr>
              <w:rPr>
                <w:rFonts w:cstheme="minorHAnsi"/>
                <w:b/>
                <w:lang w:val="es-ES_tradnl"/>
              </w:rPr>
            </w:pPr>
            <w:r>
              <w:rPr>
                <w:rFonts w:cstheme="minorHAnsi"/>
                <w:b/>
                <w:lang w:val="es-ES_tradnl"/>
              </w:rPr>
              <w:t>A. Rifar,</w:t>
            </w:r>
          </w:p>
          <w:p w:rsidR="003D1BEF" w:rsidRDefault="003D1BEF" w:rsidP="003D1BEF">
            <w:pPr>
              <w:rPr>
                <w:rFonts w:cstheme="minorHAnsi"/>
                <w:b/>
                <w:lang w:val="es-ES_tradnl"/>
              </w:rPr>
            </w:pPr>
            <w:r>
              <w:rPr>
                <w:rFonts w:cstheme="minorHAnsi"/>
                <w:b/>
                <w:lang w:val="es-ES_tradnl"/>
              </w:rPr>
              <w:t>B. Apostar</w:t>
            </w:r>
          </w:p>
          <w:p w:rsidR="003D1BEF" w:rsidRDefault="003D1BEF" w:rsidP="003D1BEF">
            <w:pPr>
              <w:rPr>
                <w:rFonts w:cstheme="minorHAnsi"/>
                <w:b/>
                <w:lang w:val="es-ES_tradnl"/>
              </w:rPr>
            </w:pPr>
            <w:r>
              <w:rPr>
                <w:rFonts w:cstheme="minorHAnsi"/>
                <w:b/>
                <w:lang w:val="es-ES_tradnl"/>
              </w:rPr>
              <w:t>C. Eludir</w:t>
            </w:r>
          </w:p>
          <w:p w:rsidR="003D1BEF" w:rsidRDefault="003D1BEF" w:rsidP="003D1BEF">
            <w:pPr>
              <w:rPr>
                <w:rFonts w:cstheme="minorHAnsi"/>
                <w:b/>
                <w:lang w:val="es-ES_tradnl"/>
              </w:rPr>
            </w:pPr>
            <w:r>
              <w:rPr>
                <w:rFonts w:cstheme="minorHAnsi"/>
                <w:b/>
                <w:lang w:val="es-ES_tradnl"/>
              </w:rPr>
              <w:t>D. Jugar</w:t>
            </w:r>
          </w:p>
          <w:p w:rsidR="003D1BEF" w:rsidRDefault="003D1BEF" w:rsidP="003D1BEF">
            <w:pPr>
              <w:rPr>
                <w:rFonts w:cstheme="minorHAnsi"/>
                <w:b/>
                <w:lang w:val="es-ES_tradnl"/>
              </w:rPr>
            </w:pPr>
          </w:p>
          <w:p w:rsidR="003D1BEF" w:rsidRPr="00B94B3D" w:rsidRDefault="003D1BEF" w:rsidP="003D1BEF">
            <w:pPr>
              <w:rPr>
                <w:rFonts w:cstheme="minorHAnsi"/>
                <w:lang w:val="es-ES_tradnl"/>
              </w:rPr>
            </w:pPr>
            <w:r>
              <w:rPr>
                <w:rFonts w:cstheme="minorHAnsi"/>
                <w:b/>
                <w:lang w:val="es-ES_tradnl"/>
              </w:rPr>
              <w:t xml:space="preserve">Respuesta Correcta: C. </w:t>
            </w:r>
            <w:r w:rsidRPr="00B94B3D">
              <w:rPr>
                <w:rFonts w:cstheme="minorHAnsi"/>
                <w:lang w:val="es-ES_tradnl"/>
              </w:rPr>
              <w:t xml:space="preserve">La idea del texto es </w:t>
            </w:r>
            <w:r w:rsidRPr="00B94B3D">
              <w:rPr>
                <w:rFonts w:cstheme="minorHAnsi"/>
                <w:b/>
                <w:lang w:val="es-ES_tradnl"/>
              </w:rPr>
              <w:t>eludir</w:t>
            </w:r>
            <w:r w:rsidRPr="00B94B3D">
              <w:rPr>
                <w:rFonts w:cstheme="minorHAnsi"/>
                <w:lang w:val="es-ES_tradnl"/>
              </w:rPr>
              <w:t xml:space="preserve"> los acontecimientos, evitarlos, sortearlos.</w:t>
            </w:r>
          </w:p>
          <w:p w:rsidR="003D1BEF" w:rsidRPr="00B94B3D" w:rsidRDefault="003D1BEF" w:rsidP="003D1BEF">
            <w:pPr>
              <w:rPr>
                <w:rFonts w:cstheme="minorHAnsi"/>
                <w:lang w:val="es-ES_tradnl"/>
              </w:rPr>
            </w:pPr>
          </w:p>
          <w:p w:rsidR="003D1BEF" w:rsidRDefault="003D1BEF" w:rsidP="003D1BEF">
            <w:pPr>
              <w:rPr>
                <w:rFonts w:cstheme="minorHAnsi"/>
                <w:b/>
                <w:lang w:val="es-ES_tradnl"/>
              </w:rPr>
            </w:pPr>
            <w:r>
              <w:rPr>
                <w:rFonts w:cstheme="minorHAnsi"/>
                <w:b/>
                <w:lang w:val="es-ES_tradnl"/>
              </w:rPr>
              <w:t>Respuestas: A, B y D se asocian a la idea de sorteo como juego, apuesta o rifa, que no representan la idea del contexto.</w:t>
            </w:r>
          </w:p>
          <w:p w:rsidR="003D1BEF" w:rsidRDefault="003D1BEF" w:rsidP="003D1BEF">
            <w:pPr>
              <w:rPr>
                <w:rFonts w:cstheme="minorHAnsi"/>
                <w:b/>
                <w:lang w:val="es-ES_tradnl"/>
              </w:rPr>
            </w:pPr>
          </w:p>
          <w:p w:rsidR="00F24C8D" w:rsidRDefault="00F24C8D" w:rsidP="003D1BEF">
            <w:pPr>
              <w:rPr>
                <w:rFonts w:cstheme="minorHAnsi"/>
                <w:b/>
                <w:lang w:val="es-ES_tradnl"/>
              </w:rPr>
            </w:pPr>
          </w:p>
          <w:p w:rsidR="003D1BEF" w:rsidRDefault="003D1BEF" w:rsidP="003D1BEF">
            <w:pPr>
              <w:rPr>
                <w:rFonts w:cstheme="minorHAnsi"/>
                <w:b/>
                <w:lang w:val="es-ES_tradnl"/>
              </w:rPr>
            </w:pPr>
            <w:r>
              <w:rPr>
                <w:rFonts w:cstheme="minorHAnsi"/>
                <w:b/>
                <w:lang w:val="es-ES_tradnl"/>
              </w:rPr>
              <w:lastRenderedPageBreak/>
              <w:t>Veamos otro ejemplo:</w:t>
            </w:r>
          </w:p>
          <w:p w:rsidR="003D1BEF" w:rsidRDefault="003D1BEF" w:rsidP="003D1BEF">
            <w:pPr>
              <w:rPr>
                <w:rFonts w:cstheme="minorHAnsi"/>
                <w:b/>
                <w:lang w:val="es-ES_tradnl"/>
              </w:rPr>
            </w:pPr>
            <w:r>
              <w:rPr>
                <w:rFonts w:cstheme="minorHAnsi"/>
                <w:b/>
                <w:lang w:val="es-ES_tradnl"/>
              </w:rPr>
              <w:t xml:space="preserve">2. El abuelo siempre decía que la vida había que enfrentarla con </w:t>
            </w:r>
            <w:r w:rsidRPr="00C27DFC">
              <w:rPr>
                <w:rFonts w:cstheme="minorHAnsi"/>
                <w:b/>
                <w:u w:val="single"/>
                <w:lang w:val="es-ES_tradnl"/>
              </w:rPr>
              <w:t>coraje</w:t>
            </w:r>
          </w:p>
          <w:p w:rsidR="003D1BEF" w:rsidRDefault="003D1BEF" w:rsidP="003D1BEF">
            <w:pPr>
              <w:rPr>
                <w:rFonts w:cstheme="minorHAnsi"/>
                <w:b/>
                <w:lang w:val="es-ES_tradnl"/>
              </w:rPr>
            </w:pPr>
            <w:r>
              <w:rPr>
                <w:rFonts w:cstheme="minorHAnsi"/>
                <w:b/>
                <w:lang w:val="es-ES_tradnl"/>
              </w:rPr>
              <w:t>A. Valentía</w:t>
            </w:r>
          </w:p>
          <w:p w:rsidR="003D1BEF" w:rsidRDefault="003D1BEF" w:rsidP="003D1BEF">
            <w:pPr>
              <w:rPr>
                <w:rFonts w:cstheme="minorHAnsi"/>
                <w:b/>
                <w:lang w:val="es-ES_tradnl"/>
              </w:rPr>
            </w:pPr>
            <w:r>
              <w:rPr>
                <w:rFonts w:cstheme="minorHAnsi"/>
                <w:b/>
                <w:lang w:val="es-ES_tradnl"/>
              </w:rPr>
              <w:t>B. Ganas</w:t>
            </w:r>
          </w:p>
          <w:p w:rsidR="003D1BEF" w:rsidRDefault="003D1BEF" w:rsidP="003D1BEF">
            <w:pPr>
              <w:rPr>
                <w:rFonts w:cstheme="minorHAnsi"/>
                <w:b/>
                <w:lang w:val="es-ES_tradnl"/>
              </w:rPr>
            </w:pPr>
            <w:r>
              <w:rPr>
                <w:rFonts w:cstheme="minorHAnsi"/>
                <w:b/>
                <w:lang w:val="es-ES_tradnl"/>
              </w:rPr>
              <w:t>C. Fuerza</w:t>
            </w:r>
          </w:p>
          <w:p w:rsidR="003D1BEF" w:rsidRDefault="003D1BEF" w:rsidP="003D1BEF">
            <w:pPr>
              <w:rPr>
                <w:rFonts w:cstheme="minorHAnsi"/>
                <w:b/>
                <w:lang w:val="es-ES_tradnl"/>
              </w:rPr>
            </w:pPr>
            <w:r>
              <w:rPr>
                <w:rFonts w:cstheme="minorHAnsi"/>
                <w:b/>
                <w:lang w:val="es-ES_tradnl"/>
              </w:rPr>
              <w:t>D. Energía</w:t>
            </w:r>
          </w:p>
          <w:p w:rsidR="003D1BEF" w:rsidRDefault="003D1BEF" w:rsidP="003D1BEF">
            <w:pPr>
              <w:rPr>
                <w:rFonts w:ascii="Agency FB" w:hAnsi="Agency FB"/>
                <w:b/>
                <w:lang w:val="es-ES_tradnl"/>
              </w:rPr>
            </w:pPr>
          </w:p>
          <w:p w:rsidR="003D1BEF" w:rsidRDefault="003D1BEF" w:rsidP="003D1BEF">
            <w:pPr>
              <w:rPr>
                <w:rFonts w:cstheme="minorHAnsi"/>
                <w:b/>
                <w:lang w:val="es-ES_tradnl"/>
              </w:rPr>
            </w:pPr>
            <w:r w:rsidRPr="00C27DFC">
              <w:rPr>
                <w:rFonts w:cstheme="minorHAnsi"/>
                <w:b/>
                <w:lang w:val="es-ES_tradnl"/>
              </w:rPr>
              <w:t>Respuesta Correcta</w:t>
            </w:r>
            <w:r>
              <w:rPr>
                <w:rFonts w:cstheme="minorHAnsi"/>
                <w:b/>
                <w:lang w:val="es-ES_tradnl"/>
              </w:rPr>
              <w:t>: A. La idea del texto es hacerle frente a la vida sin miedo, con valor, coraje, esfuerzo, etc.</w:t>
            </w:r>
          </w:p>
          <w:p w:rsidR="003D1BEF" w:rsidRDefault="003D1BEF" w:rsidP="003D1BEF">
            <w:pPr>
              <w:rPr>
                <w:rFonts w:cstheme="minorHAnsi"/>
                <w:b/>
                <w:lang w:val="es-ES_tradnl"/>
              </w:rPr>
            </w:pPr>
            <w:r>
              <w:rPr>
                <w:rFonts w:cstheme="minorHAnsi"/>
                <w:b/>
                <w:lang w:val="es-ES_tradnl"/>
              </w:rPr>
              <w:t>Respuestas: B, C y D se apartan de la idea de no tener miedo para enfrentar la vida.</w:t>
            </w:r>
          </w:p>
          <w:p w:rsidR="003D1BEF" w:rsidRDefault="003D1BEF" w:rsidP="003D1BEF">
            <w:pPr>
              <w:rPr>
                <w:rFonts w:cstheme="minorHAnsi"/>
                <w:b/>
                <w:lang w:val="es-ES_tradnl"/>
              </w:rPr>
            </w:pPr>
          </w:p>
          <w:p w:rsidR="00FD5CA0" w:rsidRDefault="00835492" w:rsidP="00F33E47">
            <w:pPr>
              <w:rPr>
                <w:rFonts w:cstheme="minorHAnsi"/>
                <w:b/>
                <w:lang w:val="es-ES_tradnl"/>
              </w:rPr>
            </w:pPr>
            <w:r>
              <w:rPr>
                <w:rFonts w:cstheme="minorHAnsi"/>
                <w:b/>
                <w:lang w:val="es-ES_tradnl"/>
              </w:rPr>
              <w:t xml:space="preserve">                                    EJERCICIOS DE APLICACIÓN</w:t>
            </w:r>
          </w:p>
          <w:p w:rsidR="00835492" w:rsidRDefault="00835492" w:rsidP="00835492">
            <w:pPr>
              <w:rPr>
                <w:rFonts w:cstheme="minorHAnsi"/>
                <w:b/>
                <w:lang w:val="es-ES_tradnl"/>
              </w:rPr>
            </w:pPr>
            <w:r>
              <w:rPr>
                <w:rFonts w:cstheme="minorHAnsi"/>
                <w:b/>
                <w:lang w:val="es-ES_tradnl"/>
              </w:rPr>
              <w:t>A continuación, debes leer atentamente los siguientes textos y responder los ejercicios de vocabulario contextual. Se pide reemplazar la palabra subrayada de textos siguientes:</w:t>
            </w:r>
          </w:p>
          <w:p w:rsidR="00835492" w:rsidRDefault="00835492" w:rsidP="00835492">
            <w:pPr>
              <w:rPr>
                <w:rFonts w:cstheme="minorHAnsi"/>
                <w:b/>
                <w:lang w:val="es-ES_tradnl"/>
              </w:rPr>
            </w:pPr>
          </w:p>
          <w:p w:rsidR="00835492" w:rsidRPr="002E6448" w:rsidRDefault="00835492" w:rsidP="00835492">
            <w:pPr>
              <w:rPr>
                <w:rFonts w:cstheme="minorHAnsi"/>
                <w:b/>
                <w:lang w:val="es-ES_tradnl"/>
              </w:rPr>
            </w:pPr>
            <w:proofErr w:type="gramStart"/>
            <w:r>
              <w:rPr>
                <w:rFonts w:cstheme="minorHAnsi"/>
                <w:b/>
                <w:lang w:val="es-ES_tradnl"/>
              </w:rPr>
              <w:t>1.La</w:t>
            </w:r>
            <w:proofErr w:type="gramEnd"/>
            <w:r>
              <w:rPr>
                <w:rFonts w:cstheme="minorHAnsi"/>
                <w:b/>
                <w:lang w:val="es-ES_tradnl"/>
              </w:rPr>
              <w:t xml:space="preserve"> profesora Marta tenía un </w:t>
            </w:r>
            <w:r w:rsidRPr="002E6448">
              <w:rPr>
                <w:rFonts w:cstheme="minorHAnsi"/>
                <w:b/>
                <w:u w:val="single"/>
                <w:lang w:val="es-ES_tradnl"/>
              </w:rPr>
              <w:t>temple</w:t>
            </w:r>
            <w:r>
              <w:rPr>
                <w:rFonts w:cstheme="minorHAnsi"/>
                <w:b/>
                <w:lang w:val="es-ES_tradnl"/>
              </w:rPr>
              <w:t xml:space="preserve"> vigoroso para trabajar con los alumnos rebeldes.</w:t>
            </w:r>
          </w:p>
          <w:p w:rsidR="00835492" w:rsidRDefault="00835492" w:rsidP="00835492">
            <w:pPr>
              <w:rPr>
                <w:rFonts w:cstheme="minorHAnsi"/>
                <w:b/>
                <w:lang w:val="es-ES_tradnl"/>
              </w:rPr>
            </w:pPr>
            <w:r>
              <w:rPr>
                <w:rFonts w:cstheme="minorHAnsi"/>
                <w:b/>
                <w:lang w:val="es-ES_tradnl"/>
              </w:rPr>
              <w:t>A. Trato</w:t>
            </w:r>
          </w:p>
          <w:p w:rsidR="00835492" w:rsidRDefault="00835492" w:rsidP="00835492">
            <w:pPr>
              <w:rPr>
                <w:rFonts w:cstheme="minorHAnsi"/>
                <w:b/>
                <w:lang w:val="es-ES_tradnl"/>
              </w:rPr>
            </w:pPr>
            <w:r>
              <w:rPr>
                <w:rFonts w:cstheme="minorHAnsi"/>
                <w:b/>
                <w:lang w:val="es-ES_tradnl"/>
              </w:rPr>
              <w:t>B. Modelo</w:t>
            </w:r>
          </w:p>
          <w:p w:rsidR="00835492" w:rsidRDefault="00835492" w:rsidP="00835492">
            <w:pPr>
              <w:rPr>
                <w:rFonts w:cstheme="minorHAnsi"/>
                <w:b/>
                <w:lang w:val="es-ES_tradnl"/>
              </w:rPr>
            </w:pPr>
            <w:r>
              <w:rPr>
                <w:rFonts w:cstheme="minorHAnsi"/>
                <w:b/>
                <w:lang w:val="es-ES_tradnl"/>
              </w:rPr>
              <w:t>C. Carácter</w:t>
            </w:r>
          </w:p>
          <w:p w:rsidR="00835492" w:rsidRDefault="00835492" w:rsidP="00835492">
            <w:pPr>
              <w:rPr>
                <w:rFonts w:cstheme="minorHAnsi"/>
                <w:b/>
                <w:lang w:val="es-ES_tradnl"/>
              </w:rPr>
            </w:pPr>
            <w:r>
              <w:rPr>
                <w:rFonts w:cstheme="minorHAnsi"/>
                <w:b/>
                <w:lang w:val="es-ES_tradnl"/>
              </w:rPr>
              <w:t>D. Efecto</w:t>
            </w:r>
          </w:p>
          <w:p w:rsidR="00835492" w:rsidRDefault="00835492" w:rsidP="00835492">
            <w:pPr>
              <w:rPr>
                <w:rFonts w:cstheme="minorHAnsi"/>
                <w:b/>
                <w:lang w:val="es-ES_tradnl"/>
              </w:rPr>
            </w:pPr>
          </w:p>
          <w:p w:rsidR="00835492" w:rsidRDefault="00835492" w:rsidP="00835492">
            <w:pPr>
              <w:rPr>
                <w:rFonts w:cstheme="minorHAnsi"/>
                <w:b/>
                <w:lang w:val="es-ES_tradnl"/>
              </w:rPr>
            </w:pPr>
            <w:r>
              <w:rPr>
                <w:rFonts w:cstheme="minorHAnsi"/>
                <w:b/>
                <w:lang w:val="es-ES_tradnl"/>
              </w:rPr>
              <w:t xml:space="preserve">2. Los científicos </w:t>
            </w:r>
            <w:r w:rsidRPr="005007B2">
              <w:rPr>
                <w:rFonts w:cstheme="minorHAnsi"/>
                <w:b/>
                <w:u w:val="single"/>
                <w:lang w:val="es-ES_tradnl"/>
              </w:rPr>
              <w:t>presumen</w:t>
            </w:r>
            <w:r>
              <w:rPr>
                <w:rFonts w:cstheme="minorHAnsi"/>
                <w:b/>
                <w:lang w:val="es-ES_tradnl"/>
              </w:rPr>
              <w:t xml:space="preserve"> que existen muchos planetas en el universo que aún no se han descubierto.</w:t>
            </w:r>
          </w:p>
          <w:p w:rsidR="00835492" w:rsidRDefault="00835492" w:rsidP="00835492">
            <w:pPr>
              <w:rPr>
                <w:rFonts w:cstheme="minorHAnsi"/>
                <w:b/>
                <w:lang w:val="es-ES_tradnl"/>
              </w:rPr>
            </w:pPr>
            <w:r>
              <w:rPr>
                <w:rFonts w:cstheme="minorHAnsi"/>
                <w:b/>
                <w:lang w:val="es-ES_tradnl"/>
              </w:rPr>
              <w:t>A. Señalan</w:t>
            </w:r>
          </w:p>
          <w:p w:rsidR="00835492" w:rsidRDefault="00835492" w:rsidP="00835492">
            <w:pPr>
              <w:rPr>
                <w:rFonts w:cstheme="minorHAnsi"/>
                <w:b/>
                <w:lang w:val="es-ES_tradnl"/>
              </w:rPr>
            </w:pPr>
            <w:r>
              <w:rPr>
                <w:rFonts w:cstheme="minorHAnsi"/>
                <w:b/>
                <w:lang w:val="es-ES_tradnl"/>
              </w:rPr>
              <w:t>B. Indican</w:t>
            </w:r>
          </w:p>
          <w:p w:rsidR="00835492" w:rsidRDefault="00835492" w:rsidP="00835492">
            <w:pPr>
              <w:rPr>
                <w:rFonts w:cstheme="minorHAnsi"/>
                <w:b/>
                <w:lang w:val="es-ES_tradnl"/>
              </w:rPr>
            </w:pPr>
            <w:r>
              <w:rPr>
                <w:rFonts w:cstheme="minorHAnsi"/>
                <w:b/>
                <w:lang w:val="es-ES_tradnl"/>
              </w:rPr>
              <w:t>C. Dudan</w:t>
            </w:r>
          </w:p>
          <w:p w:rsidR="00835492" w:rsidRDefault="00835492" w:rsidP="00835492">
            <w:pPr>
              <w:rPr>
                <w:rFonts w:cstheme="minorHAnsi"/>
                <w:b/>
                <w:lang w:val="es-ES_tradnl"/>
              </w:rPr>
            </w:pPr>
            <w:r>
              <w:rPr>
                <w:rFonts w:cstheme="minorHAnsi"/>
                <w:b/>
                <w:lang w:val="es-ES_tradnl"/>
              </w:rPr>
              <w:t>D. Suponen</w:t>
            </w:r>
          </w:p>
          <w:p w:rsidR="00835492" w:rsidRDefault="00835492" w:rsidP="00835492">
            <w:pPr>
              <w:rPr>
                <w:rFonts w:cstheme="minorHAnsi"/>
                <w:b/>
                <w:lang w:val="es-ES_tradnl"/>
              </w:rPr>
            </w:pPr>
            <w:r>
              <w:rPr>
                <w:rFonts w:cstheme="minorHAnsi"/>
                <w:b/>
                <w:lang w:val="es-ES_tradnl"/>
              </w:rPr>
              <w:t xml:space="preserve"> </w:t>
            </w:r>
          </w:p>
          <w:p w:rsidR="00835492" w:rsidRDefault="00835492" w:rsidP="00835492">
            <w:pPr>
              <w:rPr>
                <w:rFonts w:cstheme="minorHAnsi"/>
                <w:b/>
                <w:lang w:val="es-ES_tradnl"/>
              </w:rPr>
            </w:pPr>
            <w:r>
              <w:rPr>
                <w:rFonts w:cstheme="minorHAnsi"/>
                <w:b/>
                <w:lang w:val="es-ES_tradnl"/>
              </w:rPr>
              <w:t xml:space="preserve">                            “Ella soñó que estaba </w:t>
            </w:r>
            <w:r w:rsidRPr="00565324">
              <w:rPr>
                <w:rFonts w:cstheme="minorHAnsi"/>
                <w:b/>
                <w:u w:val="single"/>
                <w:lang w:val="es-ES_tradnl"/>
              </w:rPr>
              <w:t>desnuda</w:t>
            </w:r>
            <w:r>
              <w:rPr>
                <w:rFonts w:cstheme="minorHAnsi"/>
                <w:b/>
                <w:lang w:val="es-ES_tradnl"/>
              </w:rPr>
              <w:t>, en una iglesia.</w:t>
            </w:r>
          </w:p>
          <w:p w:rsidR="00835492" w:rsidRDefault="00835492" w:rsidP="00835492">
            <w:pPr>
              <w:rPr>
                <w:rFonts w:cstheme="minorHAnsi"/>
                <w:b/>
                <w:lang w:val="es-ES_tradnl"/>
              </w:rPr>
            </w:pPr>
            <w:r>
              <w:rPr>
                <w:rFonts w:cstheme="minorHAnsi"/>
                <w:b/>
                <w:lang w:val="es-ES_tradnl"/>
              </w:rPr>
              <w:t xml:space="preserve">                             Ante una </w:t>
            </w:r>
            <w:r w:rsidRPr="00565324">
              <w:rPr>
                <w:rFonts w:cstheme="minorHAnsi"/>
                <w:b/>
                <w:u w:val="single"/>
                <w:lang w:val="es-ES_tradnl"/>
              </w:rPr>
              <w:t>multitud</w:t>
            </w:r>
            <w:r>
              <w:rPr>
                <w:rFonts w:cstheme="minorHAnsi"/>
                <w:b/>
                <w:lang w:val="es-ES_tradnl"/>
              </w:rPr>
              <w:t xml:space="preserve"> </w:t>
            </w:r>
            <w:r w:rsidRPr="00565324">
              <w:rPr>
                <w:rFonts w:cstheme="minorHAnsi"/>
                <w:b/>
                <w:u w:val="single"/>
                <w:lang w:val="es-ES_tradnl"/>
              </w:rPr>
              <w:t>postrada</w:t>
            </w:r>
            <w:r>
              <w:rPr>
                <w:rFonts w:cstheme="minorHAnsi"/>
                <w:b/>
                <w:lang w:val="es-ES_tradnl"/>
              </w:rPr>
              <w:t>, con las cabezas en el suelo;</w:t>
            </w:r>
          </w:p>
          <w:p w:rsidR="00835492" w:rsidRDefault="00835492" w:rsidP="00835492">
            <w:pPr>
              <w:rPr>
                <w:rFonts w:cstheme="minorHAnsi"/>
                <w:b/>
                <w:lang w:val="es-ES_tradnl"/>
              </w:rPr>
            </w:pPr>
            <w:r>
              <w:rPr>
                <w:rFonts w:cstheme="minorHAnsi"/>
                <w:b/>
                <w:lang w:val="es-ES_tradnl"/>
              </w:rPr>
              <w:t xml:space="preserve">                             Y tenía que caminar en puntillas, para no pisar las cabezas…”</w:t>
            </w:r>
          </w:p>
          <w:p w:rsidR="00835492" w:rsidRDefault="00835492" w:rsidP="00835492">
            <w:pPr>
              <w:rPr>
                <w:rFonts w:cstheme="minorHAnsi"/>
                <w:b/>
                <w:lang w:val="es-ES_tradnl"/>
              </w:rPr>
            </w:pPr>
            <w:r>
              <w:rPr>
                <w:rFonts w:cstheme="minorHAnsi"/>
                <w:b/>
                <w:lang w:val="es-ES_tradnl"/>
              </w:rPr>
              <w:t xml:space="preserve">                                                        “Oración” de E. Cardenal</w:t>
            </w:r>
          </w:p>
          <w:p w:rsidR="00835492" w:rsidRDefault="00835492" w:rsidP="00835492">
            <w:pPr>
              <w:rPr>
                <w:rFonts w:cstheme="minorHAnsi"/>
                <w:b/>
                <w:lang w:val="es-ES_tradnl"/>
              </w:rPr>
            </w:pPr>
            <w:r>
              <w:rPr>
                <w:rFonts w:cstheme="minorHAnsi"/>
                <w:b/>
                <w:lang w:val="es-ES_tradnl"/>
              </w:rPr>
              <w:t>3. DESNUDA</w:t>
            </w:r>
          </w:p>
          <w:p w:rsidR="00835492" w:rsidRDefault="00835492" w:rsidP="00835492">
            <w:pPr>
              <w:rPr>
                <w:rFonts w:cstheme="minorHAnsi"/>
                <w:b/>
                <w:lang w:val="es-ES_tradnl"/>
              </w:rPr>
            </w:pPr>
            <w:r>
              <w:rPr>
                <w:rFonts w:cstheme="minorHAnsi"/>
                <w:b/>
                <w:lang w:val="es-ES_tradnl"/>
              </w:rPr>
              <w:t>A. Desprovista</w:t>
            </w:r>
          </w:p>
          <w:p w:rsidR="00835492" w:rsidRDefault="00835492" w:rsidP="00835492">
            <w:pPr>
              <w:rPr>
                <w:rFonts w:cstheme="minorHAnsi"/>
                <w:b/>
                <w:lang w:val="es-ES_tradnl"/>
              </w:rPr>
            </w:pPr>
            <w:r>
              <w:rPr>
                <w:rFonts w:cstheme="minorHAnsi"/>
                <w:b/>
                <w:lang w:val="es-ES_tradnl"/>
              </w:rPr>
              <w:t>B. Desvestida</w:t>
            </w:r>
          </w:p>
          <w:p w:rsidR="00835492" w:rsidRDefault="00835492" w:rsidP="00835492">
            <w:pPr>
              <w:rPr>
                <w:rFonts w:cstheme="minorHAnsi"/>
                <w:b/>
                <w:lang w:val="es-ES_tradnl"/>
              </w:rPr>
            </w:pPr>
            <w:r>
              <w:rPr>
                <w:rFonts w:cstheme="minorHAnsi"/>
                <w:b/>
                <w:lang w:val="es-ES_tradnl"/>
              </w:rPr>
              <w:t>C. Desabastecida</w:t>
            </w:r>
          </w:p>
          <w:p w:rsidR="00835492" w:rsidRDefault="00835492" w:rsidP="00835492">
            <w:pPr>
              <w:rPr>
                <w:rFonts w:cstheme="minorHAnsi"/>
                <w:b/>
                <w:lang w:val="es-ES_tradnl"/>
              </w:rPr>
            </w:pPr>
            <w:r>
              <w:rPr>
                <w:rFonts w:cstheme="minorHAnsi"/>
                <w:b/>
                <w:lang w:val="es-ES_tradnl"/>
              </w:rPr>
              <w:t>D. Necesitada</w:t>
            </w:r>
          </w:p>
          <w:p w:rsidR="00835492" w:rsidRDefault="00835492" w:rsidP="00835492">
            <w:pPr>
              <w:rPr>
                <w:rFonts w:cstheme="minorHAnsi"/>
                <w:b/>
                <w:lang w:val="es-ES_tradnl"/>
              </w:rPr>
            </w:pPr>
          </w:p>
          <w:p w:rsidR="00835492" w:rsidRDefault="00835492" w:rsidP="00835492">
            <w:pPr>
              <w:rPr>
                <w:rFonts w:cstheme="minorHAnsi"/>
                <w:b/>
                <w:lang w:val="es-ES_tradnl"/>
              </w:rPr>
            </w:pPr>
            <w:r>
              <w:rPr>
                <w:rFonts w:cstheme="minorHAnsi"/>
                <w:b/>
                <w:lang w:val="es-ES_tradnl"/>
              </w:rPr>
              <w:t>4. MULTITUD</w:t>
            </w:r>
          </w:p>
          <w:p w:rsidR="00835492" w:rsidRDefault="00835492" w:rsidP="00835492">
            <w:pPr>
              <w:rPr>
                <w:rFonts w:cstheme="minorHAnsi"/>
                <w:b/>
                <w:lang w:val="es-ES_tradnl"/>
              </w:rPr>
            </w:pPr>
            <w:r>
              <w:rPr>
                <w:rFonts w:cstheme="minorHAnsi"/>
                <w:b/>
                <w:lang w:val="es-ES_tradnl"/>
              </w:rPr>
              <w:t>A. Asistencia</w:t>
            </w:r>
          </w:p>
          <w:p w:rsidR="00835492" w:rsidRDefault="00835492" w:rsidP="00835492">
            <w:pPr>
              <w:rPr>
                <w:rFonts w:cstheme="minorHAnsi"/>
                <w:b/>
                <w:lang w:val="es-ES_tradnl"/>
              </w:rPr>
            </w:pPr>
            <w:r>
              <w:rPr>
                <w:rFonts w:cstheme="minorHAnsi"/>
                <w:b/>
                <w:lang w:val="es-ES_tradnl"/>
              </w:rPr>
              <w:t>B. Diversidad</w:t>
            </w:r>
          </w:p>
          <w:p w:rsidR="00835492" w:rsidRDefault="00835492" w:rsidP="00835492">
            <w:pPr>
              <w:rPr>
                <w:rFonts w:cstheme="minorHAnsi"/>
                <w:b/>
                <w:lang w:val="es-ES_tradnl"/>
              </w:rPr>
            </w:pPr>
            <w:r>
              <w:rPr>
                <w:rFonts w:cstheme="minorHAnsi"/>
                <w:b/>
                <w:lang w:val="es-ES_tradnl"/>
              </w:rPr>
              <w:t>C. Concurrencia</w:t>
            </w:r>
          </w:p>
          <w:p w:rsidR="00835492" w:rsidRDefault="00835492" w:rsidP="00835492">
            <w:pPr>
              <w:rPr>
                <w:rFonts w:cstheme="minorHAnsi"/>
                <w:b/>
                <w:lang w:val="es-ES_tradnl"/>
              </w:rPr>
            </w:pPr>
            <w:r>
              <w:rPr>
                <w:rFonts w:cstheme="minorHAnsi"/>
                <w:b/>
                <w:lang w:val="es-ES_tradnl"/>
              </w:rPr>
              <w:t>D. Muchedumbre</w:t>
            </w:r>
          </w:p>
          <w:p w:rsidR="00835492" w:rsidRDefault="00835492" w:rsidP="00835492">
            <w:pPr>
              <w:rPr>
                <w:rFonts w:cstheme="minorHAnsi"/>
                <w:b/>
                <w:lang w:val="es-ES_tradnl"/>
              </w:rPr>
            </w:pPr>
          </w:p>
          <w:p w:rsidR="00835492" w:rsidRDefault="00835492" w:rsidP="00835492">
            <w:pPr>
              <w:rPr>
                <w:rFonts w:cstheme="minorHAnsi"/>
                <w:b/>
                <w:lang w:val="es-ES_tradnl"/>
              </w:rPr>
            </w:pPr>
            <w:r>
              <w:rPr>
                <w:rFonts w:cstheme="minorHAnsi"/>
                <w:b/>
                <w:lang w:val="es-ES_tradnl"/>
              </w:rPr>
              <w:t>5. POSTRADA</w:t>
            </w:r>
          </w:p>
          <w:p w:rsidR="00835492" w:rsidRDefault="00835492" w:rsidP="00835492">
            <w:pPr>
              <w:rPr>
                <w:rFonts w:cstheme="minorHAnsi"/>
                <w:b/>
                <w:lang w:val="es-ES_tradnl"/>
              </w:rPr>
            </w:pPr>
            <w:r>
              <w:rPr>
                <w:rFonts w:cstheme="minorHAnsi"/>
                <w:b/>
                <w:lang w:val="es-ES_tradnl"/>
              </w:rPr>
              <w:t>A. Agachada</w:t>
            </w:r>
          </w:p>
          <w:p w:rsidR="00835492" w:rsidRDefault="00835492" w:rsidP="00835492">
            <w:pPr>
              <w:rPr>
                <w:rFonts w:cstheme="minorHAnsi"/>
                <w:b/>
                <w:lang w:val="es-ES_tradnl"/>
              </w:rPr>
            </w:pPr>
            <w:r>
              <w:rPr>
                <w:rFonts w:cstheme="minorHAnsi"/>
                <w:b/>
                <w:lang w:val="es-ES_tradnl"/>
              </w:rPr>
              <w:t>B. Arrodillada</w:t>
            </w:r>
          </w:p>
          <w:p w:rsidR="00835492" w:rsidRDefault="00835492" w:rsidP="00835492">
            <w:pPr>
              <w:rPr>
                <w:rFonts w:cstheme="minorHAnsi"/>
                <w:b/>
                <w:lang w:val="es-ES_tradnl"/>
              </w:rPr>
            </w:pPr>
            <w:r>
              <w:rPr>
                <w:rFonts w:cstheme="minorHAnsi"/>
                <w:b/>
                <w:lang w:val="es-ES_tradnl"/>
              </w:rPr>
              <w:t>C. Abatida</w:t>
            </w:r>
          </w:p>
          <w:p w:rsidR="00835492" w:rsidRDefault="00835492" w:rsidP="00835492">
            <w:pPr>
              <w:rPr>
                <w:rFonts w:cstheme="minorHAnsi"/>
                <w:b/>
                <w:lang w:val="es-ES_tradnl"/>
              </w:rPr>
            </w:pPr>
            <w:r>
              <w:rPr>
                <w:rFonts w:cstheme="minorHAnsi"/>
                <w:b/>
                <w:lang w:val="es-ES_tradnl"/>
              </w:rPr>
              <w:t>D. Tendida</w:t>
            </w:r>
          </w:p>
          <w:p w:rsidR="00FD5CA0" w:rsidRPr="00214048" w:rsidRDefault="00FD5CA0" w:rsidP="00F33E47">
            <w:pPr>
              <w:rPr>
                <w:rFonts w:cstheme="minorHAnsi"/>
                <w:b/>
                <w:lang w:val="es-ES_tradnl"/>
              </w:rPr>
            </w:pPr>
          </w:p>
          <w:p w:rsidR="002134E9" w:rsidRPr="006D61BD" w:rsidRDefault="002134E9" w:rsidP="006D61BD">
            <w:pPr>
              <w:rPr>
                <w:sz w:val="24"/>
                <w:szCs w:val="24"/>
              </w:rPr>
            </w:pPr>
            <w:r>
              <w:rPr>
                <w:rFonts w:cstheme="minorHAnsi"/>
                <w:lang w:val="es-ES_tradnl"/>
              </w:rPr>
              <w:t xml:space="preserve"> </w:t>
            </w:r>
          </w:p>
        </w:tc>
      </w:tr>
    </w:tbl>
    <w:p w:rsidR="002134E9" w:rsidRDefault="002134E9" w:rsidP="002134E9">
      <w:pPr>
        <w:rPr>
          <w:lang w:val="es-ES"/>
        </w:rPr>
      </w:pPr>
      <w:bookmarkStart w:id="0" w:name="_GoBack"/>
      <w:bookmarkEnd w:id="0"/>
    </w:p>
    <w:p w:rsidR="002134E9" w:rsidRDefault="002134E9" w:rsidP="002134E9">
      <w:pPr>
        <w:rPr>
          <w:lang w:val="es-ES"/>
        </w:rPr>
      </w:pPr>
    </w:p>
    <w:p w:rsidR="002134E9" w:rsidRDefault="002134E9" w:rsidP="002134E9">
      <w:pPr>
        <w:rPr>
          <w:lang w:val="es-ES"/>
        </w:rPr>
      </w:pPr>
    </w:p>
    <w:p w:rsidR="002134E9" w:rsidRDefault="002134E9" w:rsidP="002134E9">
      <w:pPr>
        <w:rPr>
          <w:lang w:val="es-ES"/>
        </w:rPr>
      </w:pPr>
    </w:p>
    <w:p w:rsidR="002134E9" w:rsidRDefault="002134E9" w:rsidP="002134E9">
      <w:pPr>
        <w:rPr>
          <w:lang w:val="es-ES"/>
        </w:rPr>
      </w:pPr>
    </w:p>
    <w:p w:rsidR="002134E9" w:rsidRPr="00742894" w:rsidRDefault="002134E9" w:rsidP="002134E9">
      <w:pPr>
        <w:rPr>
          <w:b/>
          <w:lang w:val="es-ES"/>
        </w:rPr>
      </w:pPr>
      <w:r>
        <w:rPr>
          <w:b/>
          <w:lang w:val="es-ES"/>
        </w:rPr>
        <w:t xml:space="preserve">        </w:t>
      </w:r>
    </w:p>
    <w:p w:rsidR="002134E9" w:rsidRPr="00621FEC" w:rsidRDefault="002134E9" w:rsidP="002134E9">
      <w:pPr>
        <w:spacing w:after="0"/>
        <w:rPr>
          <w:rFonts w:ascii="Verdana" w:hAnsi="Verdana"/>
          <w:b/>
          <w:bCs/>
          <w:sz w:val="20"/>
          <w:szCs w:val="20"/>
          <w:lang w:val="es-ES"/>
        </w:rPr>
      </w:pPr>
    </w:p>
    <w:p w:rsidR="002134E9" w:rsidRDefault="002134E9" w:rsidP="002134E9"/>
    <w:p w:rsidR="002134E9" w:rsidRDefault="002134E9" w:rsidP="002134E9"/>
    <w:p w:rsidR="0067651B" w:rsidRDefault="0067651B"/>
    <w:sectPr w:rsidR="0067651B"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39DC"/>
    <w:multiLevelType w:val="hybridMultilevel"/>
    <w:tmpl w:val="6EAC1FA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F42519"/>
    <w:multiLevelType w:val="hybridMultilevel"/>
    <w:tmpl w:val="418E55DC"/>
    <w:lvl w:ilvl="0" w:tplc="340A000F">
      <w:start w:val="1"/>
      <w:numFmt w:val="decimal"/>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
    <w:nsid w:val="1A91662E"/>
    <w:multiLevelType w:val="hybridMultilevel"/>
    <w:tmpl w:val="EFA66D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1BA4A8A"/>
    <w:multiLevelType w:val="hybridMultilevel"/>
    <w:tmpl w:val="0580488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3DA64D6"/>
    <w:multiLevelType w:val="hybridMultilevel"/>
    <w:tmpl w:val="38DCADA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93D06E7"/>
    <w:multiLevelType w:val="hybridMultilevel"/>
    <w:tmpl w:val="EFDC7268"/>
    <w:lvl w:ilvl="0" w:tplc="75E42E7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77554A02"/>
    <w:multiLevelType w:val="hybridMultilevel"/>
    <w:tmpl w:val="DF402AF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17"/>
    <w:rsid w:val="000E25D0"/>
    <w:rsid w:val="002134E9"/>
    <w:rsid w:val="00214048"/>
    <w:rsid w:val="002415C6"/>
    <w:rsid w:val="002648CD"/>
    <w:rsid w:val="002A222E"/>
    <w:rsid w:val="003D1BEF"/>
    <w:rsid w:val="003D5B70"/>
    <w:rsid w:val="004216C8"/>
    <w:rsid w:val="004A08A8"/>
    <w:rsid w:val="004B7671"/>
    <w:rsid w:val="005D6DAD"/>
    <w:rsid w:val="0067651B"/>
    <w:rsid w:val="00693917"/>
    <w:rsid w:val="006D61BD"/>
    <w:rsid w:val="00814E28"/>
    <w:rsid w:val="00835492"/>
    <w:rsid w:val="00B26B4F"/>
    <w:rsid w:val="00C55FD5"/>
    <w:rsid w:val="00E029BB"/>
    <w:rsid w:val="00EE0548"/>
    <w:rsid w:val="00F24C8D"/>
    <w:rsid w:val="00FD5CA0"/>
    <w:rsid w:val="00FF4F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897E2-E1EE-4B4B-B281-738A8E16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13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134E9"/>
    <w:rPr>
      <w:color w:val="0563C1" w:themeColor="hyperlink"/>
      <w:u w:val="single"/>
    </w:rPr>
  </w:style>
  <w:style w:type="paragraph" w:styleId="Prrafodelista">
    <w:name w:val="List Paragraph"/>
    <w:basedOn w:val="Normal"/>
    <w:uiPriority w:val="34"/>
    <w:qFormat/>
    <w:rsid w:val="002134E9"/>
    <w:pPr>
      <w:ind w:left="720"/>
      <w:contextualSpacing/>
    </w:pPr>
  </w:style>
  <w:style w:type="paragraph" w:styleId="Textoindependiente">
    <w:name w:val="Body Text"/>
    <w:basedOn w:val="Normal"/>
    <w:link w:val="TextoindependienteCar"/>
    <w:uiPriority w:val="99"/>
    <w:semiHidden/>
    <w:unhideWhenUsed/>
    <w:rsid w:val="002134E9"/>
    <w:pPr>
      <w:spacing w:after="120"/>
    </w:pPr>
  </w:style>
  <w:style w:type="character" w:customStyle="1" w:styleId="TextoindependienteCar">
    <w:name w:val="Texto independiente Car"/>
    <w:basedOn w:val="Fuentedeprrafopredeter"/>
    <w:link w:val="Textoindependiente"/>
    <w:uiPriority w:val="99"/>
    <w:semiHidden/>
    <w:rsid w:val="002134E9"/>
  </w:style>
  <w:style w:type="paragraph" w:styleId="Textoindependienteprimerasangra">
    <w:name w:val="Body Text First Indent"/>
    <w:basedOn w:val="Textoindependiente"/>
    <w:link w:val="TextoindependienteprimerasangraCar"/>
    <w:rsid w:val="002134E9"/>
    <w:pPr>
      <w:spacing w:line="240" w:lineRule="auto"/>
      <w:ind w:firstLine="210"/>
    </w:pPr>
    <w:rPr>
      <w:rFonts w:ascii="Times New Roman" w:eastAsia="Times New Roman" w:hAnsi="Times New Roman" w:cs="Times New Roman"/>
      <w:sz w:val="20"/>
      <w:szCs w:val="20"/>
      <w:lang w:val="es-ES" w:eastAsia="es-ES"/>
    </w:rPr>
  </w:style>
  <w:style w:type="character" w:customStyle="1" w:styleId="TextoindependienteprimerasangraCar">
    <w:name w:val="Texto independiente primera sangría Car"/>
    <w:basedOn w:val="TextoindependienteCar"/>
    <w:link w:val="Textoindependienteprimerasangra"/>
    <w:rsid w:val="002134E9"/>
    <w:rPr>
      <w:rFonts w:ascii="Times New Roman" w:eastAsia="Times New Roman" w:hAnsi="Times New Roman" w:cs="Times New Roman"/>
      <w:sz w:val="20"/>
      <w:szCs w:val="20"/>
      <w:lang w:val="es-ES" w:eastAsia="es-ES"/>
    </w:rPr>
  </w:style>
  <w:style w:type="character" w:styleId="Textoennegrita">
    <w:name w:val="Strong"/>
    <w:basedOn w:val="Fuentedeprrafopredeter"/>
    <w:uiPriority w:val="22"/>
    <w:qFormat/>
    <w:rsid w:val="00214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ardoverg18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1376</Words>
  <Characters>7568</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23</cp:revision>
  <dcterms:created xsi:type="dcterms:W3CDTF">2021-10-20T00:14:00Z</dcterms:created>
  <dcterms:modified xsi:type="dcterms:W3CDTF">2021-10-20T01:31:00Z</dcterms:modified>
</cp:coreProperties>
</file>