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proofErr w:type="gramStart"/>
      <w:r w:rsidR="001C5C26">
        <w:rPr>
          <w:b/>
          <w:sz w:val="40"/>
          <w:szCs w:val="40"/>
          <w:u w:val="single"/>
        </w:rPr>
        <w:t>Evaluación Nº</w:t>
      </w:r>
      <w:proofErr w:type="gramEnd"/>
      <w:r w:rsidR="001C5C26">
        <w:rPr>
          <w:b/>
          <w:sz w:val="40"/>
          <w:szCs w:val="40"/>
          <w:u w:val="single"/>
        </w:rPr>
        <w:t xml:space="preserve"> 6 Consumo y calidad de vida</w:t>
      </w:r>
      <w:r w:rsidR="0025585F">
        <w:rPr>
          <w:b/>
          <w:sz w:val="40"/>
          <w:szCs w:val="40"/>
          <w:u w:val="single"/>
        </w:rPr>
        <w:t>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1C5C26" w:rsidRDefault="004C235B" w:rsidP="001C5C26"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E22194">
              <w:rPr>
                <w:rFonts w:cstheme="minorHAnsi"/>
                <w:b/>
                <w:bCs/>
                <w:color w:val="000000"/>
              </w:rPr>
              <w:t xml:space="preserve">: </w:t>
            </w:r>
            <w:r w:rsidR="00A4447C">
              <w:t>Módulo IV: Derechos y deberes de los consumidores</w:t>
            </w:r>
            <w:r w:rsidR="00A4447C">
              <w:t>.</w:t>
            </w:r>
          </w:p>
          <w:p w:rsidR="00A4447C" w:rsidRPr="00E22194" w:rsidRDefault="00A4447C" w:rsidP="001C5C26">
            <w:pPr>
              <w:rPr>
                <w:rFonts w:cstheme="minorHAnsi"/>
                <w:sz w:val="20"/>
                <w:szCs w:val="20"/>
              </w:rPr>
            </w:pPr>
            <w:r>
              <w:t>Unidad 1: Derechos y deberes del consumidor. Leyes que los resguardan</w:t>
            </w:r>
          </w:p>
          <w:p w:rsidR="002D5D95" w:rsidRPr="00E22194" w:rsidRDefault="002D5D95" w:rsidP="00E221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5D95" w:rsidTr="002D5D95">
        <w:tc>
          <w:tcPr>
            <w:tcW w:w="8828" w:type="dxa"/>
          </w:tcPr>
          <w:p w:rsidR="002D5D95" w:rsidRPr="00806194" w:rsidRDefault="002D5D95" w:rsidP="001C5C2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>:</w:t>
            </w:r>
            <w:r w:rsidR="001C5C26">
              <w:t xml:space="preserve"> Reconocer e identificar los </w:t>
            </w:r>
            <w:r w:rsidR="001C5C26" w:rsidRPr="001C5C26">
              <w:rPr>
                <w:rFonts w:asciiTheme="majorHAnsi" w:eastAsia="Times New Roman" w:hAnsiTheme="majorHAnsi" w:cstheme="majorHAnsi"/>
                <w:color w:val="282828"/>
                <w:lang w:eastAsia="es-AR"/>
              </w:rPr>
              <w:t>derechos y deberes del consumidor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806194">
              <w:rPr>
                <w:b/>
                <w:sz w:val="24"/>
                <w:szCs w:val="24"/>
              </w:rPr>
              <w:t>16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Nombre: 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>Curso:</w:t>
      </w:r>
    </w:p>
    <w:p w:rsidR="0025585F" w:rsidRPr="004E2422" w:rsidRDefault="0025585F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E242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Fecha: </w:t>
      </w:r>
    </w:p>
    <w:p w:rsidR="00BC55C7" w:rsidRPr="004E2422" w:rsidRDefault="00BC55C7" w:rsidP="00492F5F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92F5F" w:rsidRPr="005A6743" w:rsidRDefault="0025585F" w:rsidP="00492F5F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Lee atentamente y selecciona la alternativa correcta. Una vez finalizado, traspasa las alternativas al recuadro de abajo. 2 puntos por pregunta. </w:t>
      </w:r>
      <w:r w:rsidR="00806194" w:rsidRPr="005A6743">
        <w:rPr>
          <w:rFonts w:asciiTheme="majorHAnsi" w:hAnsiTheme="majorHAnsi" w:cstheme="majorHAnsi"/>
        </w:rPr>
        <w:t>(16</w:t>
      </w:r>
      <w:r w:rsidR="00FC27B3" w:rsidRPr="005A6743">
        <w:rPr>
          <w:rFonts w:asciiTheme="majorHAnsi" w:hAnsiTheme="majorHAnsi" w:cstheme="majorHAnsi"/>
        </w:rPr>
        <w:t xml:space="preserve"> puntos)</w:t>
      </w:r>
    </w:p>
    <w:p w:rsidR="009A13D7" w:rsidRPr="005A6743" w:rsidRDefault="009A13D7" w:rsidP="009A13D7">
      <w:pPr>
        <w:spacing w:after="0"/>
        <w:rPr>
          <w:rFonts w:asciiTheme="majorHAnsi" w:hAnsiTheme="majorHAnsi" w:cstheme="majorHAnsi"/>
        </w:rPr>
      </w:pPr>
    </w:p>
    <w:p w:rsidR="009A13D7" w:rsidRPr="005A6743" w:rsidRDefault="009A13D7" w:rsidP="009A13D7">
      <w:pPr>
        <w:spacing w:after="0"/>
        <w:rPr>
          <w:rFonts w:asciiTheme="majorHAnsi" w:hAnsiTheme="majorHAnsi" w:cstheme="majorHAnsi"/>
        </w:rPr>
      </w:pPr>
    </w:p>
    <w:p w:rsidR="00BC55C7" w:rsidRPr="005A6743" w:rsidRDefault="00E22194" w:rsidP="009A13D7">
      <w:pPr>
        <w:pStyle w:val="Prrafodelista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¿Qué es </w:t>
      </w:r>
      <w:r w:rsidR="001C5C26" w:rsidRPr="005A6743">
        <w:rPr>
          <w:rFonts w:asciiTheme="majorHAnsi" w:hAnsiTheme="majorHAnsi" w:cstheme="majorHAnsi"/>
        </w:rPr>
        <w:t>el SERNAC</w:t>
      </w:r>
      <w:r w:rsidR="009A13D7" w:rsidRPr="005A6743">
        <w:rPr>
          <w:rFonts w:asciiTheme="majorHAnsi" w:hAnsiTheme="majorHAnsi" w:cstheme="majorHAnsi"/>
        </w:rPr>
        <w:t>?</w:t>
      </w:r>
    </w:p>
    <w:p w:rsidR="001C5C26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a: </w:t>
      </w:r>
      <w:r w:rsidR="001C5C26" w:rsidRPr="005A6743">
        <w:rPr>
          <w:rFonts w:asciiTheme="majorHAnsi" w:hAnsiTheme="majorHAnsi" w:cstheme="majorHAnsi"/>
        </w:rPr>
        <w:t xml:space="preserve">El </w:t>
      </w:r>
      <w:r w:rsidR="001C5C26" w:rsidRPr="005A6743">
        <w:rPr>
          <w:rFonts w:asciiTheme="majorHAnsi" w:eastAsia="Times New Roman" w:hAnsiTheme="majorHAnsi" w:cstheme="majorHAnsi"/>
          <w:lang w:eastAsia="es-AR"/>
        </w:rPr>
        <w:t>SERNAC es el organismo encargado de salvaguardar tanto tus derechos como deberes de consumidor</w:t>
      </w:r>
    </w:p>
    <w:p w:rsidR="009A13D7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b: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son instituciones que se preocupan de recaudar, administran e invertir tus ahorros con el objetivo de hacerlos crecer para puedas recibir una jubilación que respalde a ti y a tu familia.</w:t>
      </w:r>
    </w:p>
    <w:p w:rsidR="001C5C26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el organismo público encargado de otorgar protección y cobertura de salud a sus cotizantes y a todas aquellas personas </w:t>
      </w:r>
    </w:p>
    <w:p w:rsidR="009A13D7" w:rsidRPr="005A6743" w:rsidRDefault="000E58C1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A4447C" w:rsidRPr="005A6743">
        <w:rPr>
          <w:rFonts w:asciiTheme="majorHAnsi" w:hAnsiTheme="majorHAnsi" w:cstheme="majorHAnsi"/>
        </w:rPr>
        <w:t xml:space="preserve">Ninguna. </w:t>
      </w:r>
    </w:p>
    <w:p w:rsidR="009A13D7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</w:p>
    <w:p w:rsidR="009A13D7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2:</w:t>
      </w:r>
      <w:r w:rsidR="000E58C1" w:rsidRPr="005A6743">
        <w:rPr>
          <w:rFonts w:asciiTheme="majorHAnsi" w:hAnsiTheme="majorHAnsi" w:cstheme="majorHAnsi"/>
        </w:rPr>
        <w:t xml:space="preserve"> ¿</w:t>
      </w:r>
      <w:r w:rsidR="001C5C26" w:rsidRPr="005A6743">
        <w:rPr>
          <w:rFonts w:asciiTheme="majorHAnsi" w:hAnsiTheme="majorHAnsi" w:cstheme="majorHAnsi"/>
        </w:rPr>
        <w:t>Con que se relaciona el servicio al consumidor</w:t>
      </w:r>
      <w:r w:rsidRPr="005A6743">
        <w:rPr>
          <w:rFonts w:asciiTheme="majorHAnsi" w:hAnsiTheme="majorHAnsi" w:cstheme="majorHAnsi"/>
        </w:rPr>
        <w:t xml:space="preserve">? </w:t>
      </w:r>
    </w:p>
    <w:p w:rsidR="001C5C26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A:</w:t>
      </w:r>
      <w:r w:rsidR="00A4447C" w:rsidRPr="005A6743">
        <w:rPr>
          <w:rFonts w:asciiTheme="majorHAnsi" w:hAnsiTheme="majorHAnsi" w:cstheme="majorHAnsi"/>
        </w:rPr>
        <w:t xml:space="preserve"> Se relaciona con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los fondos estatales destinados a salud en Chile</w:t>
      </w:r>
    </w:p>
    <w:p w:rsidR="001C5C26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B:</w:t>
      </w:r>
      <w:r w:rsidR="0065267B" w:rsidRPr="005A6743">
        <w:rPr>
          <w:rFonts w:asciiTheme="majorHAnsi" w:hAnsiTheme="majorHAnsi" w:cstheme="majorHAnsi"/>
        </w:rPr>
        <w:t xml:space="preserve"> </w:t>
      </w:r>
      <w:r w:rsidR="00A4447C" w:rsidRPr="005A6743">
        <w:rPr>
          <w:rFonts w:asciiTheme="majorHAnsi" w:hAnsiTheme="majorHAnsi" w:cstheme="majorHAnsi"/>
        </w:rPr>
        <w:t>Se relaciona con el</w:t>
      </w:r>
      <w:r w:rsidR="00A4447C" w:rsidRPr="005A6743">
        <w:rPr>
          <w:rFonts w:asciiTheme="majorHAnsi" w:hAnsiTheme="majorHAnsi" w:cstheme="majorHAnsi"/>
          <w:shd w:val="clear" w:color="auto" w:fill="FFFFFF"/>
        </w:rPr>
        <w:t xml:space="preserve"> cobro de comisiones a sus afiliados y podrán aumentar los ahorros de estos mediante inversiones.</w:t>
      </w:r>
    </w:p>
    <w:p w:rsidR="00E22194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65267B" w:rsidRPr="005A6743">
        <w:rPr>
          <w:rFonts w:asciiTheme="majorHAnsi" w:hAnsiTheme="majorHAnsi" w:cstheme="majorHAnsi"/>
        </w:rPr>
        <w:t xml:space="preserve"> </w:t>
      </w:r>
      <w:r w:rsidR="00A4447C" w:rsidRPr="005A6743">
        <w:rPr>
          <w:rFonts w:asciiTheme="majorHAnsi" w:hAnsiTheme="majorHAnsi" w:cstheme="majorHAnsi"/>
        </w:rPr>
        <w:t xml:space="preserve">Se relaciona con las experiencias de vida. </w:t>
      </w:r>
    </w:p>
    <w:p w:rsidR="009A13D7" w:rsidRPr="005A6743" w:rsidRDefault="000E58C1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1C5C26" w:rsidRPr="005A6743">
        <w:rPr>
          <w:rFonts w:asciiTheme="majorHAnsi" w:eastAsia="Times New Roman" w:hAnsiTheme="majorHAnsi" w:cstheme="majorHAnsi"/>
          <w:lang w:eastAsia="es-AR"/>
        </w:rPr>
        <w:t>se relaciona con el presidente a través del ministro de Economía y media en los conflictos que se produzcan entre proveedores y consumidores.</w:t>
      </w:r>
    </w:p>
    <w:p w:rsidR="001C5C26" w:rsidRPr="005A6743" w:rsidRDefault="001C5C26" w:rsidP="009A13D7">
      <w:pPr>
        <w:spacing w:after="0"/>
        <w:ind w:left="360"/>
        <w:rPr>
          <w:rFonts w:asciiTheme="majorHAnsi" w:hAnsiTheme="majorHAnsi" w:cstheme="majorHAnsi"/>
        </w:rPr>
      </w:pPr>
    </w:p>
    <w:p w:rsidR="009A13D7" w:rsidRPr="005A6743" w:rsidRDefault="001C5C26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3: </w:t>
      </w:r>
      <w:r w:rsidRPr="005A6743">
        <w:rPr>
          <w:rFonts w:asciiTheme="majorHAnsi" w:eastAsia="Times New Roman" w:hAnsiTheme="majorHAnsi" w:cstheme="majorHAnsi"/>
          <w:lang w:eastAsia="es-AR"/>
        </w:rPr>
        <w:t>¿Por qué necesitamos derechos y deberes del consumidor?</w:t>
      </w:r>
    </w:p>
    <w:p w:rsidR="009A13D7" w:rsidRPr="005A6743" w:rsidRDefault="001C5C26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A:</w:t>
      </w:r>
      <w:r w:rsidR="00A4447C" w:rsidRPr="005A6743">
        <w:rPr>
          <w:rFonts w:asciiTheme="majorHAnsi" w:hAnsiTheme="majorHAnsi" w:cstheme="majorHAnsi"/>
        </w:rPr>
        <w:t xml:space="preserve"> Para tener un contrato. </w:t>
      </w:r>
    </w:p>
    <w:p w:rsidR="009A13D7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B:</w:t>
      </w:r>
      <w:r w:rsidR="001C5C26" w:rsidRPr="005A6743">
        <w:rPr>
          <w:rFonts w:asciiTheme="majorHAnsi" w:hAnsiTheme="majorHAnsi" w:cstheme="majorHAnsi"/>
        </w:rPr>
        <w:t xml:space="preserve"> </w:t>
      </w:r>
      <w:r w:rsidR="00A4447C" w:rsidRPr="005A6743">
        <w:rPr>
          <w:rFonts w:asciiTheme="majorHAnsi" w:hAnsiTheme="majorHAnsi" w:cstheme="majorHAnsi"/>
        </w:rPr>
        <w:t>Para normalizar reglas.</w:t>
      </w:r>
    </w:p>
    <w:p w:rsidR="009A13D7" w:rsidRPr="005A6743" w:rsidRDefault="009A13D7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1C5C26" w:rsidRPr="005A6743">
        <w:rPr>
          <w:rFonts w:asciiTheme="majorHAnsi" w:eastAsia="Times New Roman" w:hAnsiTheme="majorHAnsi" w:cstheme="majorHAnsi"/>
          <w:lang w:eastAsia="es-AR"/>
        </w:rPr>
        <w:t>para normar las situaciones de consumo, estableciendo no sólo derechos al consumidor, sino también haciéndolo responsable de sus acciones al momento de comprar o contratar un servicio.</w:t>
      </w:r>
    </w:p>
    <w:p w:rsidR="009A13D7" w:rsidRPr="005A6743" w:rsidRDefault="00E22194" w:rsidP="009A13D7">
      <w:pPr>
        <w:spacing w:after="0"/>
        <w:ind w:left="36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A4447C" w:rsidRPr="005A6743">
        <w:rPr>
          <w:rFonts w:asciiTheme="majorHAnsi" w:hAnsiTheme="majorHAnsi" w:cstheme="majorHAnsi"/>
        </w:rPr>
        <w:t xml:space="preserve">A y B. </w:t>
      </w:r>
    </w:p>
    <w:p w:rsidR="007403F7" w:rsidRPr="005A6743" w:rsidRDefault="007403F7" w:rsidP="009A13D7">
      <w:pPr>
        <w:spacing w:after="0"/>
        <w:ind w:left="360"/>
        <w:rPr>
          <w:rFonts w:asciiTheme="majorHAnsi" w:hAnsiTheme="majorHAnsi" w:cstheme="majorHAnsi"/>
        </w:rPr>
      </w:pPr>
    </w:p>
    <w:p w:rsidR="007403F7" w:rsidRPr="005A6743" w:rsidRDefault="007403F7" w:rsidP="009A13D7">
      <w:pPr>
        <w:spacing w:after="0"/>
        <w:ind w:left="360"/>
        <w:rPr>
          <w:rFonts w:asciiTheme="majorHAnsi" w:hAnsiTheme="majorHAnsi" w:cstheme="majorHAnsi"/>
        </w:rPr>
      </w:pPr>
    </w:p>
    <w:p w:rsidR="007403F7" w:rsidRPr="005A6743" w:rsidRDefault="007403F7" w:rsidP="00697D49">
      <w:pPr>
        <w:spacing w:after="0"/>
        <w:rPr>
          <w:rFonts w:asciiTheme="majorHAnsi" w:hAnsiTheme="majorHAnsi" w:cstheme="majorHAnsi"/>
        </w:rPr>
      </w:pPr>
    </w:p>
    <w:p w:rsidR="007403F7" w:rsidRPr="005A6743" w:rsidRDefault="00E22194" w:rsidP="00697D49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4. ¿</w:t>
      </w:r>
      <w:r w:rsidR="001C5C26" w:rsidRPr="005A6743">
        <w:rPr>
          <w:rFonts w:asciiTheme="majorHAnsi" w:hAnsiTheme="majorHAnsi" w:cstheme="majorHAnsi"/>
        </w:rPr>
        <w:t>En qué consiste los deberes del consumidor</w:t>
      </w:r>
      <w:r w:rsidRPr="005A6743">
        <w:rPr>
          <w:rFonts w:asciiTheme="majorHAnsi" w:hAnsiTheme="majorHAnsi" w:cstheme="majorHAnsi"/>
        </w:rPr>
        <w:t>?</w:t>
      </w:r>
    </w:p>
    <w:p w:rsidR="007403F7" w:rsidRPr="005A6743" w:rsidRDefault="007403F7" w:rsidP="00697D49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A: </w:t>
      </w:r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Consiste es una lista de parámetros que ha elaborado y establecido el Servicio Nacional de Consumo en Chile (</w:t>
      </w:r>
      <w:proofErr w:type="spellStart"/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Sernac</w:t>
      </w:r>
      <w:proofErr w:type="spellEnd"/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) para conocimiento público.</w:t>
      </w:r>
    </w:p>
    <w:p w:rsidR="0065267B" w:rsidRPr="005A6743" w:rsidRDefault="007403F7" w:rsidP="001C5C26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</w:rPr>
        <w:t xml:space="preserve">B: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 es el proceso de documentar y establecer una dirección para la organización, evaluando dónde se encuentra y hacia dónde va</w:t>
      </w:r>
    </w:p>
    <w:p w:rsidR="007403F7" w:rsidRPr="005A6743" w:rsidRDefault="001C5C26" w:rsidP="001C5C26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 xml:space="preserve">C: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 consiste de actividades muy detalladas </w:t>
      </w:r>
      <w:r w:rsidR="00A4447C" w:rsidRPr="005A6743">
        <w:rPr>
          <w:rFonts w:asciiTheme="majorHAnsi" w:hAnsiTheme="majorHAnsi" w:cstheme="majorHAnsi"/>
          <w:b/>
          <w:bCs/>
          <w:shd w:val="clear" w:color="auto" w:fill="FFFFFF"/>
        </w:rPr>
        <w:t>que</w:t>
      </w:r>
      <w:r w:rsidR="00A4447C" w:rsidRPr="005A6743">
        <w:rPr>
          <w:rFonts w:asciiTheme="majorHAnsi" w:hAnsiTheme="majorHAnsi" w:cstheme="majorHAnsi"/>
          <w:shd w:val="clear" w:color="auto" w:fill="FFFFFF"/>
        </w:rPr>
        <w:t> deben ejecutar los últimos niveles jerárquicos de la organización, por lo general, determina las actividades </w:t>
      </w:r>
      <w:r w:rsidR="00A4447C" w:rsidRPr="005A6743">
        <w:rPr>
          <w:rFonts w:asciiTheme="majorHAnsi" w:hAnsiTheme="majorHAnsi" w:cstheme="majorHAnsi"/>
          <w:b/>
          <w:bCs/>
          <w:shd w:val="clear" w:color="auto" w:fill="FFFFFF"/>
        </w:rPr>
        <w:t>que</w:t>
      </w:r>
      <w:r w:rsidR="00A4447C" w:rsidRPr="005A6743">
        <w:rPr>
          <w:rFonts w:asciiTheme="majorHAnsi" w:hAnsiTheme="majorHAnsi" w:cstheme="majorHAnsi"/>
          <w:shd w:val="clear" w:color="auto" w:fill="FFFFFF"/>
        </w:rPr>
        <w:t> debe desarrollar el elemento humano.</w:t>
      </w:r>
    </w:p>
    <w:p w:rsidR="001C5C26" w:rsidRPr="005A6743" w:rsidRDefault="001C5C26" w:rsidP="001C5C26">
      <w:pPr>
        <w:spacing w:after="0" w:line="360" w:lineRule="auto"/>
        <w:rPr>
          <w:rFonts w:asciiTheme="majorHAnsi" w:eastAsia="Times New Roman" w:hAnsiTheme="majorHAnsi" w:cstheme="majorHAnsi"/>
          <w:lang w:eastAsia="es-CL"/>
        </w:rPr>
      </w:pPr>
      <w:r w:rsidRPr="005A6743">
        <w:rPr>
          <w:rFonts w:asciiTheme="majorHAnsi" w:hAnsiTheme="majorHAnsi" w:cstheme="majorHAnsi"/>
          <w:shd w:val="clear" w:color="auto" w:fill="FFFFFF"/>
        </w:rPr>
        <w:t xml:space="preserve">D: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 xml:space="preserve">Ninguna. </w:t>
      </w:r>
    </w:p>
    <w:p w:rsidR="007403F7" w:rsidRPr="005A6743" w:rsidRDefault="007403F7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</w:p>
    <w:p w:rsidR="001C5C26" w:rsidRPr="005A6743" w:rsidRDefault="007403F7" w:rsidP="001C5C26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</w:pPr>
      <w:r w:rsidRPr="005A6743">
        <w:rPr>
          <w:rFonts w:asciiTheme="majorHAnsi" w:hAnsiTheme="majorHAnsi" w:cstheme="majorHAnsi"/>
          <w:shd w:val="clear" w:color="auto" w:fill="FFFFFF"/>
        </w:rPr>
        <w:t xml:space="preserve">5: </w:t>
      </w:r>
      <w:r w:rsidR="001C5C26" w:rsidRPr="005A6743">
        <w:rPr>
          <w:rFonts w:asciiTheme="majorHAnsi" w:hAnsiTheme="majorHAnsi" w:cstheme="majorHAnsi"/>
          <w:shd w:val="clear" w:color="auto" w:fill="FFFFFF"/>
        </w:rPr>
        <w:t>¿</w:t>
      </w:r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 xml:space="preserve">Cuál de estos es un deber que establece </w:t>
      </w:r>
      <w:proofErr w:type="spellStart"/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Sernac</w:t>
      </w:r>
      <w:proofErr w:type="spellEnd"/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 xml:space="preserve"> para una compra segura e informada?</w:t>
      </w:r>
    </w:p>
    <w:p w:rsidR="007403F7" w:rsidRPr="005A6743" w:rsidRDefault="007403F7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</w:p>
    <w:p w:rsidR="007403F7" w:rsidRPr="005A6743" w:rsidRDefault="002F07C1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>A</w:t>
      </w:r>
      <w:proofErr w:type="gramStart"/>
      <w:r w:rsidRPr="005A6743">
        <w:rPr>
          <w:rFonts w:asciiTheme="majorHAnsi" w:hAnsiTheme="majorHAnsi" w:cstheme="majorHAnsi"/>
          <w:shd w:val="clear" w:color="auto" w:fill="FFFFFF"/>
        </w:rPr>
        <w:t xml:space="preserve">: </w:t>
      </w:r>
      <w:r w:rsidR="001C5C26" w:rsidRPr="005A6743">
        <w:rPr>
          <w:rFonts w:asciiTheme="majorHAnsi" w:eastAsia="Times New Roman" w:hAnsiTheme="majorHAnsi" w:cstheme="majorHAnsi"/>
          <w:bdr w:val="none" w:sz="0" w:space="0" w:color="auto" w:frame="1"/>
          <w:lang w:eastAsia="es-AR"/>
        </w:rPr>
        <w:t>.</w:t>
      </w:r>
      <w:proofErr w:type="gramEnd"/>
      <w:r w:rsidR="001C5C26" w:rsidRPr="005A6743">
        <w:rPr>
          <w:rFonts w:asciiTheme="majorHAnsi" w:eastAsia="Times New Roman" w:hAnsiTheme="majorHAnsi" w:cstheme="majorHAnsi"/>
          <w:bdr w:val="none" w:sz="0" w:space="0" w:color="auto" w:frame="1"/>
          <w:lang w:eastAsia="es-AR"/>
        </w:rPr>
        <w:t xml:space="preserve"> Debe </w:t>
      </w:r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 xml:space="preserve">tomar sus decisiones de compra libre e </w:t>
      </w:r>
      <w:proofErr w:type="spellStart"/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informadamente</w:t>
      </w:r>
      <w:proofErr w:type="spellEnd"/>
      <w:r w:rsidR="001C5C26" w:rsidRPr="005A6743">
        <w:rPr>
          <w:rFonts w:asciiTheme="majorHAnsi" w:eastAsia="Times New Roman" w:hAnsiTheme="majorHAnsi" w:cstheme="majorHAnsi"/>
          <w:bdr w:val="none" w:sz="0" w:space="0" w:color="auto" w:frame="1"/>
          <w:lang w:eastAsia="es-AR"/>
        </w:rPr>
        <w:t>: antes de comprar es conveniente</w:t>
      </w:r>
      <w:r w:rsidR="001C5C26" w:rsidRPr="005A6743">
        <w:rPr>
          <w:rFonts w:asciiTheme="majorHAnsi" w:eastAsia="Times New Roman" w:hAnsiTheme="majorHAnsi" w:cstheme="majorHAnsi"/>
          <w:bCs/>
          <w:bdr w:val="none" w:sz="0" w:space="0" w:color="auto" w:frame="1"/>
          <w:lang w:eastAsia="es-AR"/>
        </w:rPr>
        <w:t> buscar la mejor opción.</w:t>
      </w:r>
    </w:p>
    <w:p w:rsidR="007403F7" w:rsidRPr="005A6743" w:rsidRDefault="002F07C1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lastRenderedPageBreak/>
        <w:t xml:space="preserve">B: </w:t>
      </w:r>
      <w:r w:rsidR="00A4447C" w:rsidRPr="005A6743">
        <w:rPr>
          <w:rFonts w:asciiTheme="majorHAnsi" w:hAnsiTheme="majorHAnsi" w:cstheme="majorHAnsi"/>
          <w:shd w:val="clear" w:color="auto" w:fill="FFFFFF"/>
        </w:rPr>
        <w:t>Debe buscar soluciones inmediatas.</w:t>
      </w:r>
    </w:p>
    <w:p w:rsidR="007403F7" w:rsidRPr="005A6743" w:rsidRDefault="002F07C1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 xml:space="preserve">C: </w:t>
      </w:r>
      <w:r w:rsidR="00E12987" w:rsidRPr="005A6743">
        <w:rPr>
          <w:rFonts w:asciiTheme="majorHAnsi" w:hAnsiTheme="majorHAnsi" w:cstheme="majorHAnsi"/>
          <w:shd w:val="clear" w:color="auto" w:fill="FFFFFF"/>
        </w:rPr>
        <w:t xml:space="preserve"> </w:t>
      </w:r>
      <w:r w:rsidR="00A4447C" w:rsidRPr="005A6743">
        <w:rPr>
          <w:rFonts w:asciiTheme="majorHAnsi" w:hAnsiTheme="majorHAnsi" w:cstheme="majorHAnsi"/>
          <w:shd w:val="clear" w:color="auto" w:fill="FFFFFF"/>
        </w:rPr>
        <w:t xml:space="preserve">Debe tener un contrato. </w:t>
      </w:r>
    </w:p>
    <w:p w:rsidR="007403F7" w:rsidRPr="005A6743" w:rsidRDefault="002F07C1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>D:</w:t>
      </w:r>
      <w:r w:rsidR="00A4447C" w:rsidRPr="005A6743">
        <w:rPr>
          <w:rFonts w:asciiTheme="majorHAnsi" w:hAnsiTheme="majorHAnsi" w:cstheme="majorHAnsi"/>
          <w:shd w:val="clear" w:color="auto" w:fill="FFFFFF"/>
        </w:rPr>
        <w:t xml:space="preserve"> A y C.</w:t>
      </w:r>
    </w:p>
    <w:p w:rsidR="00E22194" w:rsidRPr="005A6743" w:rsidRDefault="00E22194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 xml:space="preserve"> </w:t>
      </w:r>
    </w:p>
    <w:p w:rsidR="007403F7" w:rsidRPr="005A6743" w:rsidRDefault="007403F7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</w:p>
    <w:p w:rsidR="007403F7" w:rsidRPr="005A6743" w:rsidRDefault="007403F7" w:rsidP="00697D49">
      <w:pPr>
        <w:spacing w:after="0"/>
        <w:rPr>
          <w:rFonts w:asciiTheme="majorHAnsi" w:hAnsiTheme="majorHAnsi" w:cstheme="majorHAnsi"/>
          <w:shd w:val="clear" w:color="auto" w:fill="FFFFFF"/>
        </w:rPr>
      </w:pPr>
      <w:r w:rsidRPr="005A6743">
        <w:rPr>
          <w:rFonts w:asciiTheme="majorHAnsi" w:hAnsiTheme="majorHAnsi" w:cstheme="majorHAnsi"/>
          <w:shd w:val="clear" w:color="auto" w:fill="FFFFFF"/>
        </w:rPr>
        <w:t>6</w:t>
      </w:r>
      <w:r w:rsidR="00A4447C" w:rsidRPr="005A6743">
        <w:rPr>
          <w:rFonts w:asciiTheme="majorHAnsi" w:hAnsiTheme="majorHAnsi" w:cstheme="majorHAnsi"/>
          <w:shd w:val="clear" w:color="auto" w:fill="FFFFFF"/>
        </w:rPr>
        <w:t xml:space="preserve">. </w:t>
      </w:r>
      <w:r w:rsidR="00A4447C" w:rsidRPr="005A6743">
        <w:rPr>
          <w:rFonts w:asciiTheme="majorHAnsi" w:eastAsia="Times New Roman" w:hAnsiTheme="majorHAnsi" w:cstheme="majorHAnsi"/>
          <w:bCs/>
          <w:lang w:eastAsia="es-AR"/>
        </w:rPr>
        <w:t>¿Me puedo retractar de una compra o servicio adquirido? </w:t>
      </w:r>
    </w:p>
    <w:p w:rsidR="007403F7" w:rsidRPr="005A6743" w:rsidRDefault="00E22194" w:rsidP="00697D49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  <w:shd w:val="clear" w:color="auto" w:fill="FFFFFF"/>
        </w:rPr>
        <w:t>A</w:t>
      </w:r>
      <w:r w:rsidR="007403F7" w:rsidRPr="005A6743">
        <w:rPr>
          <w:rFonts w:asciiTheme="majorHAnsi" w:hAnsiTheme="majorHAnsi" w:cstheme="majorHAnsi"/>
          <w:shd w:val="clear" w:color="auto" w:fill="FFFFFF"/>
        </w:rPr>
        <w:t>.</w:t>
      </w:r>
      <w:r w:rsidRPr="005A6743">
        <w:rPr>
          <w:rFonts w:asciiTheme="majorHAnsi" w:hAnsiTheme="majorHAnsi" w:cstheme="majorHAnsi"/>
          <w:shd w:val="clear" w:color="auto" w:fill="FFFFFF"/>
        </w:rPr>
        <w:t xml:space="preserve"> </w:t>
      </w:r>
      <w:r w:rsidR="005A6743" w:rsidRPr="005A6743">
        <w:rPr>
          <w:rFonts w:asciiTheme="majorHAnsi" w:hAnsiTheme="majorHAnsi" w:cstheme="majorHAnsi"/>
          <w:shd w:val="clear" w:color="auto" w:fill="FFFFFF"/>
        </w:rPr>
        <w:t xml:space="preserve">Si. </w:t>
      </w:r>
    </w:p>
    <w:p w:rsidR="00BC55C7" w:rsidRPr="005A6743" w:rsidRDefault="007403F7" w:rsidP="00BC55C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B:</w:t>
      </w:r>
      <w:r w:rsidR="005A6743" w:rsidRPr="005A6743">
        <w:rPr>
          <w:rFonts w:asciiTheme="majorHAnsi" w:hAnsiTheme="majorHAnsi" w:cstheme="majorHAnsi"/>
        </w:rPr>
        <w:t xml:space="preserve"> No.</w:t>
      </w:r>
    </w:p>
    <w:p w:rsidR="007403F7" w:rsidRPr="005A6743" w:rsidRDefault="00E22194" w:rsidP="00BC55C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5A6743" w:rsidRPr="005A6743">
        <w:rPr>
          <w:rFonts w:asciiTheme="majorHAnsi" w:hAnsiTheme="majorHAnsi" w:cstheme="majorHAnsi"/>
        </w:rPr>
        <w:t>A</w:t>
      </w:r>
      <w:r w:rsidR="005A6743">
        <w:rPr>
          <w:rFonts w:asciiTheme="majorHAnsi" w:hAnsiTheme="majorHAnsi" w:cstheme="majorHAnsi"/>
        </w:rPr>
        <w:t xml:space="preserve"> </w:t>
      </w:r>
      <w:r w:rsidR="005A6743" w:rsidRPr="005A6743">
        <w:rPr>
          <w:rFonts w:asciiTheme="majorHAnsi" w:hAnsiTheme="majorHAnsi" w:cstheme="majorHAnsi"/>
        </w:rPr>
        <w:t>veces.</w:t>
      </w:r>
    </w:p>
    <w:p w:rsidR="007403F7" w:rsidRPr="005A6743" w:rsidRDefault="00E22194" w:rsidP="00A4447C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A4447C" w:rsidRPr="005A6743">
        <w:rPr>
          <w:rFonts w:asciiTheme="majorHAnsi" w:eastAsia="Times New Roman" w:hAnsiTheme="majorHAnsi" w:cstheme="majorHAnsi"/>
          <w:lang w:eastAsia="es-AR"/>
        </w:rPr>
        <w:t>Sólo cuando haya hecho una compra por Internet o cuando el vendedor lo haya citado a una reunión y haya firmado el contrato en ese mismo momento</w:t>
      </w:r>
    </w:p>
    <w:p w:rsidR="007403F7" w:rsidRPr="005A6743" w:rsidRDefault="007403F7" w:rsidP="00BC55C7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p w:rsidR="007403F7" w:rsidRPr="005A6743" w:rsidRDefault="007403F7" w:rsidP="00BC55C7">
      <w:pPr>
        <w:spacing w:after="0"/>
        <w:rPr>
          <w:rFonts w:asciiTheme="majorHAnsi" w:hAnsiTheme="majorHAnsi" w:cstheme="majorHAnsi"/>
        </w:rPr>
      </w:pPr>
    </w:p>
    <w:p w:rsidR="007403F7" w:rsidRPr="005A6743" w:rsidRDefault="007403F7" w:rsidP="00806194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7</w:t>
      </w:r>
      <w:r w:rsidR="00E12987" w:rsidRPr="005A6743">
        <w:rPr>
          <w:rFonts w:asciiTheme="majorHAnsi" w:hAnsiTheme="majorHAnsi" w:cstheme="majorHAnsi"/>
        </w:rPr>
        <w:t>:</w:t>
      </w:r>
      <w:r w:rsidR="00806194" w:rsidRPr="005A6743">
        <w:rPr>
          <w:rFonts w:asciiTheme="majorHAnsi" w:hAnsiTheme="majorHAnsi" w:cstheme="majorHAnsi"/>
        </w:rPr>
        <w:t xml:space="preserve"> </w:t>
      </w:r>
      <w:r w:rsidR="00A4447C" w:rsidRPr="005A6743">
        <w:rPr>
          <w:rFonts w:asciiTheme="majorHAnsi" w:eastAsia="Times New Roman" w:hAnsiTheme="majorHAnsi" w:cstheme="majorHAnsi"/>
          <w:bCs/>
          <w:lang w:eastAsia="es-AR"/>
        </w:rPr>
        <w:t>¿Aún existe la letra chica en los contratos?</w:t>
      </w:r>
    </w:p>
    <w:p w:rsidR="007403F7" w:rsidRPr="005A6743" w:rsidRDefault="00E22194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A:</w:t>
      </w:r>
      <w:r w:rsidR="005A6743" w:rsidRPr="005A6743">
        <w:rPr>
          <w:rFonts w:asciiTheme="majorHAnsi" w:hAnsiTheme="majorHAnsi" w:cstheme="majorHAnsi"/>
        </w:rPr>
        <w:t xml:space="preserve"> A veces. </w:t>
      </w:r>
    </w:p>
    <w:p w:rsidR="007403F7" w:rsidRPr="005A6743" w:rsidRDefault="00E22194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>B:</w:t>
      </w:r>
      <w:r w:rsidR="005A6743" w:rsidRPr="005A6743">
        <w:rPr>
          <w:rFonts w:asciiTheme="majorHAnsi" w:hAnsiTheme="majorHAnsi" w:cstheme="majorHAnsi"/>
        </w:rPr>
        <w:t xml:space="preserve"> Siempre. </w:t>
      </w:r>
    </w:p>
    <w:p w:rsidR="007403F7" w:rsidRPr="005A6743" w:rsidRDefault="00E22194" w:rsidP="00A4447C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A4447C" w:rsidRPr="005A6743">
        <w:rPr>
          <w:rFonts w:asciiTheme="majorHAnsi" w:eastAsia="Times New Roman" w:hAnsiTheme="majorHAnsi" w:cstheme="majorHAnsi"/>
          <w:lang w:eastAsia="es-AR"/>
        </w:rPr>
        <w:t>No, la </w:t>
      </w:r>
      <w:hyperlink r:id="rId6" w:tgtFrame="_blank" w:history="1">
        <w:r w:rsidR="00A4447C" w:rsidRPr="005A6743">
          <w:rPr>
            <w:rFonts w:asciiTheme="majorHAnsi" w:eastAsia="Times New Roman" w:hAnsiTheme="majorHAnsi" w:cstheme="majorHAnsi"/>
            <w:lang w:eastAsia="es-AR"/>
          </w:rPr>
          <w:t>Ley del Consumidor</w:t>
        </w:r>
      </w:hyperlink>
      <w:r w:rsidR="00A4447C" w:rsidRPr="005A6743">
        <w:rPr>
          <w:rFonts w:asciiTheme="majorHAnsi" w:eastAsia="Times New Roman" w:hAnsiTheme="majorHAnsi" w:cstheme="majorHAnsi"/>
          <w:lang w:eastAsia="es-AR"/>
        </w:rPr>
        <w:t> obliga a que todos los contratos deben estar escritos de manera clara y legible y la letra no puede ser más pequeña que 2,5 milímetros</w:t>
      </w:r>
    </w:p>
    <w:p w:rsidR="007403F7" w:rsidRPr="005A6743" w:rsidRDefault="00E22194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5A6743" w:rsidRPr="005A6743">
        <w:rPr>
          <w:rFonts w:asciiTheme="majorHAnsi" w:hAnsiTheme="majorHAnsi" w:cstheme="majorHAnsi"/>
        </w:rPr>
        <w:t>A y B.</w:t>
      </w:r>
    </w:p>
    <w:p w:rsidR="007403F7" w:rsidRPr="005A6743" w:rsidRDefault="007403F7" w:rsidP="007403F7">
      <w:pPr>
        <w:spacing w:after="0"/>
        <w:rPr>
          <w:rFonts w:asciiTheme="majorHAnsi" w:hAnsiTheme="majorHAnsi" w:cstheme="majorHAnsi"/>
        </w:rPr>
      </w:pPr>
    </w:p>
    <w:p w:rsidR="007403F7" w:rsidRPr="005A6743" w:rsidRDefault="007403F7" w:rsidP="00806194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8: </w:t>
      </w:r>
      <w:r w:rsidR="00A4447C" w:rsidRPr="005A6743">
        <w:rPr>
          <w:rFonts w:asciiTheme="majorHAnsi" w:eastAsia="Times New Roman" w:hAnsiTheme="majorHAnsi" w:cstheme="majorHAnsi"/>
          <w:bCs/>
          <w:lang w:eastAsia="es-AR"/>
        </w:rPr>
        <w:t>¿Puede una tienda no poner sus precios en vitrina?</w:t>
      </w:r>
      <w:r w:rsidR="0065267B" w:rsidRPr="005A6743">
        <w:rPr>
          <w:rFonts w:asciiTheme="majorHAnsi" w:hAnsiTheme="majorHAnsi" w:cstheme="majorHAnsi"/>
        </w:rPr>
        <w:t xml:space="preserve"> </w:t>
      </w:r>
    </w:p>
    <w:p w:rsidR="007403F7" w:rsidRPr="005A6743" w:rsidRDefault="0065267B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A: </w:t>
      </w:r>
      <w:r w:rsidR="007403F7" w:rsidRPr="005A6743">
        <w:rPr>
          <w:rFonts w:asciiTheme="majorHAnsi" w:hAnsiTheme="majorHAnsi" w:cstheme="majorHAnsi"/>
        </w:rPr>
        <w:t xml:space="preserve"> </w:t>
      </w:r>
      <w:r w:rsidR="005A6743" w:rsidRPr="005A6743">
        <w:rPr>
          <w:rFonts w:asciiTheme="majorHAnsi" w:hAnsiTheme="majorHAnsi" w:cstheme="majorHAnsi"/>
        </w:rPr>
        <w:t xml:space="preserve">A veces. </w:t>
      </w:r>
    </w:p>
    <w:p w:rsidR="007403F7" w:rsidRPr="005A6743" w:rsidRDefault="00A4447C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B: </w:t>
      </w:r>
      <w:r w:rsidRPr="005A6743">
        <w:rPr>
          <w:rFonts w:asciiTheme="majorHAnsi" w:eastAsia="Times New Roman" w:hAnsiTheme="majorHAnsi" w:cstheme="majorHAnsi"/>
          <w:lang w:eastAsia="es-AR"/>
        </w:rPr>
        <w:t>No, todos los precios deben estar visibles y no se le puede cobrar un precio mayor al que está anunciado</w:t>
      </w:r>
    </w:p>
    <w:p w:rsidR="007403F7" w:rsidRPr="005A6743" w:rsidRDefault="0065267B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C: </w:t>
      </w:r>
      <w:r w:rsidR="005A6743" w:rsidRPr="005A6743">
        <w:rPr>
          <w:rFonts w:asciiTheme="majorHAnsi" w:hAnsiTheme="majorHAnsi" w:cstheme="majorHAnsi"/>
        </w:rPr>
        <w:t xml:space="preserve">Siempre que la tienda quiera. </w:t>
      </w:r>
    </w:p>
    <w:p w:rsidR="007403F7" w:rsidRPr="005A6743" w:rsidRDefault="00A4447C" w:rsidP="007403F7">
      <w:pPr>
        <w:spacing w:after="0"/>
        <w:rPr>
          <w:rFonts w:asciiTheme="majorHAnsi" w:hAnsiTheme="majorHAnsi" w:cstheme="majorHAnsi"/>
        </w:rPr>
      </w:pPr>
      <w:r w:rsidRPr="005A6743">
        <w:rPr>
          <w:rFonts w:asciiTheme="majorHAnsi" w:hAnsiTheme="majorHAnsi" w:cstheme="majorHAnsi"/>
        </w:rPr>
        <w:t xml:space="preserve">D: </w:t>
      </w:r>
      <w:r w:rsidR="00806194" w:rsidRPr="005A6743">
        <w:rPr>
          <w:rFonts w:asciiTheme="majorHAnsi" w:hAnsiTheme="majorHAnsi" w:cstheme="majorHAnsi"/>
        </w:rPr>
        <w:t xml:space="preserve"> </w:t>
      </w:r>
      <w:r w:rsidR="005A6743" w:rsidRPr="005A6743">
        <w:rPr>
          <w:rFonts w:asciiTheme="majorHAnsi" w:hAnsiTheme="majorHAnsi" w:cstheme="majorHAnsi"/>
        </w:rPr>
        <w:t xml:space="preserve">No está definido. </w:t>
      </w: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</w:tblGrid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0E58C1"/>
    <w:rsid w:val="001C5C26"/>
    <w:rsid w:val="0025585F"/>
    <w:rsid w:val="002D5D95"/>
    <w:rsid w:val="002F07C1"/>
    <w:rsid w:val="003267BA"/>
    <w:rsid w:val="00492F5F"/>
    <w:rsid w:val="004C235B"/>
    <w:rsid w:val="004E2422"/>
    <w:rsid w:val="005106B6"/>
    <w:rsid w:val="00571957"/>
    <w:rsid w:val="005A6743"/>
    <w:rsid w:val="005D356E"/>
    <w:rsid w:val="0065267B"/>
    <w:rsid w:val="00676D4F"/>
    <w:rsid w:val="00697D49"/>
    <w:rsid w:val="007403F7"/>
    <w:rsid w:val="00806194"/>
    <w:rsid w:val="008C0509"/>
    <w:rsid w:val="008C79A1"/>
    <w:rsid w:val="009A13D7"/>
    <w:rsid w:val="00A20C9F"/>
    <w:rsid w:val="00A4447C"/>
    <w:rsid w:val="00B37936"/>
    <w:rsid w:val="00B91ED5"/>
    <w:rsid w:val="00BC55C7"/>
    <w:rsid w:val="00BF6FA3"/>
    <w:rsid w:val="00DE1119"/>
    <w:rsid w:val="00E12987"/>
    <w:rsid w:val="00E22194"/>
    <w:rsid w:val="00E31F6C"/>
    <w:rsid w:val="00F46946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E2EC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2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ychile.cl/Navegar?idNorma=614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Pamela Suazo</cp:lastModifiedBy>
  <cp:revision>18</cp:revision>
  <dcterms:created xsi:type="dcterms:W3CDTF">2021-04-22T02:08:00Z</dcterms:created>
  <dcterms:modified xsi:type="dcterms:W3CDTF">2021-09-05T17:56:00Z</dcterms:modified>
</cp:coreProperties>
</file>