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F2467E" w:rsidP="00F048C5">
      <w:pPr>
        <w:spacing w:after="0" w:line="240" w:lineRule="auto"/>
        <w:jc w:val="both"/>
      </w:pPr>
      <w:hyperlink r:id="rId6"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069B1F65"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3808CB">
        <w:rPr>
          <w:rFonts w:ascii="Verdana" w:hAnsi="Verdana"/>
          <w:b/>
          <w:bCs/>
          <w:sz w:val="20"/>
          <w:szCs w:val="20"/>
        </w:rPr>
        <w:t>.  N° 4</w:t>
      </w:r>
    </w:p>
    <w:p w14:paraId="010D7677" w14:textId="48DFD0AC"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EE07CF" w:rsidRPr="00EE07CF">
        <w:rPr>
          <w:rFonts w:ascii="Verdana" w:hAnsi="Verdana"/>
          <w:b/>
          <w:bCs/>
          <w:sz w:val="20"/>
          <w:szCs w:val="20"/>
        </w:rPr>
        <w:t>Algunas propiedades de la materi</w:t>
      </w:r>
      <w:r w:rsidR="00EE07CF">
        <w:rPr>
          <w:rFonts w:ascii="Verdana" w:hAnsi="Verdana"/>
          <w:b/>
          <w:bCs/>
          <w:sz w:val="20"/>
          <w:szCs w:val="20"/>
        </w:rPr>
        <w:t>a</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493" w:type="dxa"/>
        <w:tblLayout w:type="fixed"/>
        <w:tblLook w:val="04A0" w:firstRow="1" w:lastRow="0" w:firstColumn="1" w:lastColumn="0" w:noHBand="0" w:noVBand="1"/>
      </w:tblPr>
      <w:tblGrid>
        <w:gridCol w:w="1696"/>
        <w:gridCol w:w="3544"/>
        <w:gridCol w:w="1276"/>
        <w:gridCol w:w="2977"/>
      </w:tblGrid>
      <w:tr w:rsidR="0013239F" w:rsidRPr="00D84B4A" w14:paraId="54EE2703" w14:textId="77777777" w:rsidTr="003808CB">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544" w:type="dxa"/>
            <w:vAlign w:val="center"/>
          </w:tcPr>
          <w:p w14:paraId="54AF9BD3" w14:textId="7FE85021" w:rsidR="0013239F" w:rsidRPr="00D84B4A" w:rsidRDefault="003808CB" w:rsidP="00822913">
            <w:pPr>
              <w:jc w:val="center"/>
              <w:rPr>
                <w:rFonts w:ascii="Verdana" w:hAnsi="Verdana"/>
                <w:sz w:val="20"/>
                <w:szCs w:val="20"/>
              </w:rPr>
            </w:pPr>
            <w:r>
              <w:rPr>
                <w:rFonts w:ascii="Verdana" w:hAnsi="Verdana"/>
                <w:sz w:val="20"/>
                <w:szCs w:val="20"/>
              </w:rPr>
              <w:t>Ciencias Naturales</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58EF3CEE" w:rsidR="0013239F" w:rsidRPr="00D84B4A" w:rsidRDefault="003808CB"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3808CB">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544" w:type="dxa"/>
            <w:vAlign w:val="center"/>
          </w:tcPr>
          <w:p w14:paraId="50B3EC6D" w14:textId="74AA7071" w:rsidR="00E349B0" w:rsidRPr="00D84B4A" w:rsidRDefault="003808CB"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26133F34" w:rsidR="00E349B0" w:rsidRPr="00D84B4A" w:rsidRDefault="003808CB" w:rsidP="00822913">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3808CB">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544" w:type="dxa"/>
            <w:vAlign w:val="center"/>
          </w:tcPr>
          <w:p w14:paraId="596CC9DC" w14:textId="77777777" w:rsidR="00B93D66" w:rsidRPr="00D84B4A" w:rsidRDefault="00B93D66" w:rsidP="00822913">
            <w:pPr>
              <w:jc w:val="center"/>
              <w:rPr>
                <w:rFonts w:ascii="Verdana" w:hAnsi="Verdana"/>
                <w:sz w:val="20"/>
                <w:szCs w:val="20"/>
              </w:rPr>
            </w:pP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77777777" w:rsidR="00B93D66" w:rsidRPr="00D84B4A" w:rsidRDefault="00B93D66" w:rsidP="00822913">
            <w:pPr>
              <w:rPr>
                <w:rFonts w:ascii="Verdana" w:hAnsi="Verdana"/>
                <w:sz w:val="20"/>
                <w:szCs w:val="20"/>
              </w:rPr>
            </w:pPr>
          </w:p>
        </w:tc>
      </w:tr>
      <w:tr w:rsidR="00F048C5" w:rsidRPr="00D84B4A" w14:paraId="3C3860FC" w14:textId="77777777" w:rsidTr="003808CB">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797" w:type="dxa"/>
            <w:gridSpan w:val="3"/>
            <w:vAlign w:val="center"/>
          </w:tcPr>
          <w:p w14:paraId="29E713DD" w14:textId="5CAF5813" w:rsidR="003808CB" w:rsidRPr="003808CB" w:rsidRDefault="003808CB" w:rsidP="003808CB">
            <w:pPr>
              <w:rPr>
                <w:rFonts w:ascii="Verdana" w:hAnsi="Verdana"/>
                <w:sz w:val="20"/>
                <w:szCs w:val="20"/>
              </w:rPr>
            </w:pPr>
            <w:r w:rsidRPr="003808CB">
              <w:rPr>
                <w:rFonts w:ascii="Verdana" w:hAnsi="Verdana"/>
                <w:sz w:val="20"/>
                <w:szCs w:val="20"/>
              </w:rPr>
              <w:t>Determinar el volumen de un cuerpo, relacionándolo al espacio que este ocupa.</w:t>
            </w:r>
          </w:p>
          <w:p w14:paraId="433FAE55" w14:textId="7FFE2C43" w:rsidR="00F048C5" w:rsidRPr="00D84B4A" w:rsidRDefault="003808CB" w:rsidP="00822913">
            <w:pPr>
              <w:rPr>
                <w:rFonts w:ascii="Verdana" w:hAnsi="Verdana"/>
                <w:sz w:val="20"/>
                <w:szCs w:val="20"/>
              </w:rPr>
            </w:pPr>
            <w:r w:rsidRPr="003808CB">
              <w:rPr>
                <w:rFonts w:ascii="Verdana" w:hAnsi="Verdana"/>
                <w:sz w:val="20"/>
                <w:szCs w:val="20"/>
              </w:rPr>
              <w:t>Reconocer la densidad como una propiedad de la materia, asociándola con la relación entre masa y volumen</w:t>
            </w:r>
            <w:r w:rsidR="0044373C">
              <w:rPr>
                <w:rFonts w:ascii="Verdana" w:hAnsi="Verdana"/>
                <w:sz w:val="20"/>
                <w:szCs w:val="20"/>
              </w:rPr>
              <w:t>.</w:t>
            </w: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493" w:type="dxa"/>
        <w:tblLook w:val="04A0" w:firstRow="1" w:lastRow="0" w:firstColumn="1" w:lastColumn="0" w:noHBand="0" w:noVBand="1"/>
      </w:tblPr>
      <w:tblGrid>
        <w:gridCol w:w="9493"/>
      </w:tblGrid>
      <w:tr w:rsidR="00B93D66" w:rsidRPr="00D84B4A" w14:paraId="24A4B1F3" w14:textId="77777777" w:rsidTr="003808CB">
        <w:tc>
          <w:tcPr>
            <w:tcW w:w="9493" w:type="dxa"/>
          </w:tcPr>
          <w:p w14:paraId="06AFE304" w14:textId="423287C2" w:rsidR="00B93D66" w:rsidRPr="00D84B4A" w:rsidRDefault="007520BA" w:rsidP="00822913">
            <w:pPr>
              <w:rPr>
                <w:rFonts w:ascii="Verdana" w:hAnsi="Verdana"/>
                <w:sz w:val="20"/>
                <w:szCs w:val="20"/>
              </w:rPr>
            </w:pPr>
            <w:r>
              <w:rPr>
                <w:rFonts w:ascii="Verdana" w:hAnsi="Verdana"/>
                <w:sz w:val="20"/>
                <w:szCs w:val="20"/>
              </w:rPr>
              <w:t xml:space="preserve">Lee con detención cada texto que se encuentra en esta guía, para luego responder en tu cuaderno. Realiza las actividades que te ayudaran a </w:t>
            </w:r>
            <w:r w:rsidR="00D23C41">
              <w:rPr>
                <w:rFonts w:ascii="Verdana" w:hAnsi="Verdana"/>
                <w:sz w:val="20"/>
                <w:szCs w:val="20"/>
              </w:rPr>
              <w:t xml:space="preserve">comprender mejor las propiedades de la materia como: volumen, masa y densidad. Si gusta te puedes apoyar con las </w:t>
            </w:r>
            <w:r w:rsidR="001A7B03">
              <w:rPr>
                <w:rFonts w:ascii="Verdana" w:hAnsi="Verdana"/>
                <w:sz w:val="20"/>
                <w:szCs w:val="20"/>
              </w:rPr>
              <w:t xml:space="preserve">Páginas 118 a la </w:t>
            </w:r>
            <w:r w:rsidR="00D23C41">
              <w:rPr>
                <w:rFonts w:ascii="Verdana" w:hAnsi="Verdana"/>
                <w:sz w:val="20"/>
                <w:szCs w:val="20"/>
              </w:rPr>
              <w:t>122 del texto de estudio.</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493" w:type="dxa"/>
        <w:tblLook w:val="04A0" w:firstRow="1" w:lastRow="0" w:firstColumn="1" w:lastColumn="0" w:noHBand="0" w:noVBand="1"/>
      </w:tblPr>
      <w:tblGrid>
        <w:gridCol w:w="9493"/>
      </w:tblGrid>
      <w:tr w:rsidR="00B93D66" w:rsidRPr="00D84B4A" w14:paraId="7B7D7BC5" w14:textId="77777777" w:rsidTr="003808CB">
        <w:tc>
          <w:tcPr>
            <w:tcW w:w="9493" w:type="dxa"/>
          </w:tcPr>
          <w:p w14:paraId="2B7B4F17" w14:textId="38042F5C" w:rsidR="00D23C41" w:rsidRPr="00D23C41" w:rsidRDefault="00D23C41" w:rsidP="00D23C41">
            <w:pPr>
              <w:rPr>
                <w:rFonts w:ascii="Verdana" w:hAnsi="Verdana"/>
                <w:sz w:val="20"/>
                <w:szCs w:val="20"/>
              </w:rPr>
            </w:pPr>
            <w:r w:rsidRPr="00D23C41">
              <w:rPr>
                <w:rFonts w:ascii="Verdana" w:hAnsi="Verdana"/>
                <w:sz w:val="20"/>
                <w:szCs w:val="20"/>
              </w:rPr>
              <w:t>Determina el volumen de cuerpos regulares y lo asocia con el espacio</w:t>
            </w:r>
            <w:r>
              <w:rPr>
                <w:rFonts w:ascii="Verdana" w:hAnsi="Verdana"/>
                <w:sz w:val="20"/>
                <w:szCs w:val="20"/>
              </w:rPr>
              <w:t xml:space="preserve"> </w:t>
            </w:r>
            <w:r w:rsidRPr="00D23C41">
              <w:rPr>
                <w:rFonts w:ascii="Verdana" w:hAnsi="Verdana"/>
                <w:sz w:val="20"/>
                <w:szCs w:val="20"/>
              </w:rPr>
              <w:t>que éstos ocupan.</w:t>
            </w:r>
          </w:p>
          <w:p w14:paraId="6CC312F4" w14:textId="77777777" w:rsidR="0044373C" w:rsidRDefault="00D23C41" w:rsidP="0044373C">
            <w:r w:rsidRPr="00D23C41">
              <w:rPr>
                <w:rFonts w:ascii="Verdana" w:hAnsi="Verdana"/>
                <w:sz w:val="20"/>
                <w:szCs w:val="20"/>
              </w:rPr>
              <w:t>Diseña un método para determinar el volumen de cuerpos irregulares.</w:t>
            </w:r>
            <w:r w:rsidR="0044373C">
              <w:t xml:space="preserve"> </w:t>
            </w:r>
          </w:p>
          <w:p w14:paraId="4B16C0F8" w14:textId="12BB19F2" w:rsidR="0044373C" w:rsidRDefault="0044373C" w:rsidP="0044373C">
            <w:pPr>
              <w:rPr>
                <w:rFonts w:ascii="Verdana" w:hAnsi="Verdana"/>
                <w:sz w:val="20"/>
                <w:szCs w:val="20"/>
              </w:rPr>
            </w:pPr>
            <w:r w:rsidRPr="0044373C">
              <w:rPr>
                <w:rFonts w:ascii="Verdana" w:hAnsi="Verdana"/>
                <w:sz w:val="20"/>
                <w:szCs w:val="20"/>
              </w:rPr>
              <w:t>Identifica la masa co</w:t>
            </w:r>
            <w:r>
              <w:rPr>
                <w:rFonts w:ascii="Verdana" w:hAnsi="Verdana"/>
                <w:sz w:val="20"/>
                <w:szCs w:val="20"/>
              </w:rPr>
              <w:t>mo una propiedad de la materia.</w:t>
            </w:r>
          </w:p>
          <w:p w14:paraId="6206A982" w14:textId="42F5DA43" w:rsidR="0044373C" w:rsidRPr="0044373C" w:rsidRDefault="0044373C" w:rsidP="0044373C">
            <w:pPr>
              <w:rPr>
                <w:rFonts w:ascii="Verdana" w:hAnsi="Verdana"/>
                <w:sz w:val="20"/>
                <w:szCs w:val="20"/>
              </w:rPr>
            </w:pPr>
            <w:r w:rsidRPr="0044373C">
              <w:rPr>
                <w:rFonts w:ascii="Verdana" w:hAnsi="Verdana"/>
                <w:sz w:val="20"/>
                <w:szCs w:val="20"/>
              </w:rPr>
              <w:t>Asocia la masa con la cantidad de materia contenida en un cuerpo.</w:t>
            </w:r>
          </w:p>
          <w:p w14:paraId="7801E364" w14:textId="55036B85" w:rsidR="00B93D66" w:rsidRPr="00D84B4A" w:rsidRDefault="0044373C" w:rsidP="00822913">
            <w:pPr>
              <w:rPr>
                <w:rFonts w:ascii="Verdana" w:hAnsi="Verdana"/>
                <w:sz w:val="20"/>
                <w:szCs w:val="20"/>
              </w:rPr>
            </w:pPr>
            <w:r>
              <w:rPr>
                <w:rFonts w:ascii="Verdana" w:hAnsi="Verdana"/>
                <w:sz w:val="20"/>
                <w:szCs w:val="20"/>
              </w:rPr>
              <w:t xml:space="preserve">Mide la </w:t>
            </w:r>
            <w:r w:rsidRPr="0044373C">
              <w:rPr>
                <w:rFonts w:ascii="Verdana" w:hAnsi="Verdana"/>
                <w:sz w:val="20"/>
                <w:szCs w:val="20"/>
              </w:rPr>
              <w:t>masa de un cuerpo, señalando la correspondiente unidad de</w:t>
            </w:r>
            <w:r>
              <w:rPr>
                <w:rFonts w:ascii="Verdana" w:hAnsi="Verdana"/>
                <w:sz w:val="20"/>
                <w:szCs w:val="20"/>
              </w:rPr>
              <w:t xml:space="preserve"> </w:t>
            </w:r>
            <w:r w:rsidRPr="0044373C">
              <w:rPr>
                <w:rFonts w:ascii="Verdana" w:hAnsi="Verdana"/>
                <w:sz w:val="20"/>
                <w:szCs w:val="20"/>
              </w:rPr>
              <w:t>medida</w:t>
            </w:r>
            <w:r>
              <w:rPr>
                <w:rFonts w:ascii="Verdana" w:hAnsi="Verdana"/>
                <w:sz w:val="20"/>
                <w:szCs w:val="20"/>
              </w:rPr>
              <w:t>.</w:t>
            </w: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493" w:type="dxa"/>
        <w:tblLook w:val="04A0" w:firstRow="1" w:lastRow="0" w:firstColumn="1" w:lastColumn="0" w:noHBand="0" w:noVBand="1"/>
      </w:tblPr>
      <w:tblGrid>
        <w:gridCol w:w="9493"/>
      </w:tblGrid>
      <w:tr w:rsidR="00B93D66" w:rsidRPr="00D84B4A" w14:paraId="05BA3931" w14:textId="77777777" w:rsidTr="003808CB">
        <w:tc>
          <w:tcPr>
            <w:tcW w:w="9493" w:type="dxa"/>
          </w:tcPr>
          <w:p w14:paraId="3A5592F1" w14:textId="5A06CA7D" w:rsidR="00B93D66" w:rsidRPr="00D84B4A" w:rsidRDefault="00B93D66" w:rsidP="00822913">
            <w:pPr>
              <w:rPr>
                <w:rFonts w:ascii="Verdana" w:hAnsi="Verdana"/>
                <w:sz w:val="20"/>
                <w:szCs w:val="20"/>
              </w:rPr>
            </w:pPr>
          </w:p>
          <w:p w14:paraId="2769B7EF" w14:textId="02C5243B" w:rsidR="00B93D66" w:rsidRPr="00D84B4A" w:rsidRDefault="0044373C" w:rsidP="00822913">
            <w:pPr>
              <w:rPr>
                <w:rFonts w:ascii="Verdana" w:hAnsi="Verdana"/>
                <w:sz w:val="20"/>
                <w:szCs w:val="20"/>
              </w:rPr>
            </w:pPr>
            <w:r>
              <w:rPr>
                <w:rFonts w:ascii="Verdana" w:hAnsi="Verdana"/>
                <w:noProof/>
                <w:sz w:val="20"/>
                <w:szCs w:val="20"/>
                <w:lang w:eastAsia="es-CL"/>
              </w:rPr>
              <mc:AlternateContent>
                <mc:Choice Requires="wps">
                  <w:drawing>
                    <wp:anchor distT="0" distB="0" distL="114300" distR="114300" simplePos="0" relativeHeight="251667456" behindDoc="0" locked="0" layoutInCell="1" allowOverlap="1" wp14:anchorId="600BA2E1" wp14:editId="42E966B7">
                      <wp:simplePos x="0" y="0"/>
                      <wp:positionH relativeFrom="column">
                        <wp:posOffset>4742815</wp:posOffset>
                      </wp:positionH>
                      <wp:positionV relativeFrom="paragraph">
                        <wp:posOffset>233045</wp:posOffset>
                      </wp:positionV>
                      <wp:extent cx="933450" cy="3810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933450" cy="381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CCB931" w14:textId="667FA187" w:rsidR="0044373C" w:rsidRPr="0044373C" w:rsidRDefault="0044373C" w:rsidP="0044373C">
                                  <w:pPr>
                                    <w:jc w:val="center"/>
                                    <w:rPr>
                                      <w:lang w:val="es-ES"/>
                                    </w:rPr>
                                  </w:pPr>
                                  <w:r>
                                    <w:rPr>
                                      <w:lang w:val="es-ES"/>
                                    </w:rPr>
                                    <w:t>Matraz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A2E1" id="Rectángulo 12" o:spid="_x0000_s1026" style="position:absolute;margin-left:373.45pt;margin-top:18.35pt;width:7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" fillcolor="white [3201]" strokecolor="#70ad47 [3209]" strokeweight="1pt">
                      <v:textbox>
                        <w:txbxContent>
                          <w:p w14:paraId="42CCB931" w14:textId="667FA187" w:rsidR="0044373C" w:rsidRPr="0044373C" w:rsidRDefault="0044373C" w:rsidP="0044373C">
                            <w:pPr>
                              <w:jc w:val="center"/>
                              <w:rPr>
                                <w:lang w:val="es-ES"/>
                              </w:rPr>
                            </w:pPr>
                            <w:r>
                              <w:rPr>
                                <w:lang w:val="es-ES"/>
                              </w:rPr>
                              <w:t>Matraz</w:t>
                            </w:r>
                          </w:p>
                        </w:txbxContent>
                      </v:textbox>
                    </v:rect>
                  </w:pict>
                </mc:Fallback>
              </mc:AlternateContent>
            </w:r>
            <w:r>
              <w:rPr>
                <w:rFonts w:ascii="Verdana" w:hAnsi="Verdana"/>
                <w:noProof/>
                <w:sz w:val="20"/>
                <w:szCs w:val="20"/>
                <w:lang w:eastAsia="es-CL"/>
              </w:rPr>
              <mc:AlternateContent>
                <mc:Choice Requires="wps">
                  <w:drawing>
                    <wp:anchor distT="0" distB="0" distL="114300" distR="114300" simplePos="0" relativeHeight="251666432" behindDoc="0" locked="0" layoutInCell="1" allowOverlap="1" wp14:anchorId="16CB2172" wp14:editId="2AE36F6B">
                      <wp:simplePos x="0" y="0"/>
                      <wp:positionH relativeFrom="column">
                        <wp:posOffset>2885440</wp:posOffset>
                      </wp:positionH>
                      <wp:positionV relativeFrom="paragraph">
                        <wp:posOffset>1490345</wp:posOffset>
                      </wp:positionV>
                      <wp:extent cx="962025" cy="2857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9620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102835" w14:textId="2F45719B" w:rsidR="0044373C" w:rsidRPr="0044373C" w:rsidRDefault="0044373C" w:rsidP="0044373C">
                                  <w:pPr>
                                    <w:jc w:val="center"/>
                                    <w:rPr>
                                      <w:lang w:val="es-ES"/>
                                    </w:rPr>
                                  </w:pPr>
                                  <w:r>
                                    <w:rPr>
                                      <w:lang w:val="es-ES"/>
                                    </w:rPr>
                                    <w:t>Gotario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B2172" id="Rectángulo 11" o:spid="_x0000_s1027" style="position:absolute;margin-left:227.2pt;margin-top:117.35pt;width:75.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" fillcolor="white [3201]" strokecolor="#70ad47 [3209]" strokeweight="1pt">
                      <v:textbox>
                        <w:txbxContent>
                          <w:p w14:paraId="74102835" w14:textId="2F45719B" w:rsidR="0044373C" w:rsidRPr="0044373C" w:rsidRDefault="0044373C" w:rsidP="0044373C">
                            <w:pPr>
                              <w:jc w:val="center"/>
                              <w:rPr>
                                <w:lang w:val="es-ES"/>
                              </w:rPr>
                            </w:pPr>
                            <w:r>
                              <w:rPr>
                                <w:lang w:val="es-ES"/>
                              </w:rPr>
                              <w:t>Gotario</w:t>
                            </w:r>
                          </w:p>
                        </w:txbxContent>
                      </v:textbox>
                    </v:rect>
                  </w:pict>
                </mc:Fallback>
              </mc:AlternateContent>
            </w:r>
            <w:r>
              <w:rPr>
                <w:rFonts w:ascii="Verdana" w:hAnsi="Verdana"/>
                <w:noProof/>
                <w:sz w:val="20"/>
                <w:szCs w:val="20"/>
                <w:lang w:eastAsia="es-CL"/>
              </w:rPr>
              <mc:AlternateContent>
                <mc:Choice Requires="wps">
                  <w:drawing>
                    <wp:anchor distT="0" distB="0" distL="114300" distR="114300" simplePos="0" relativeHeight="251665408" behindDoc="0" locked="0" layoutInCell="1" allowOverlap="1" wp14:anchorId="233BD13F" wp14:editId="1FB5A54C">
                      <wp:simplePos x="0" y="0"/>
                      <wp:positionH relativeFrom="column">
                        <wp:posOffset>2971165</wp:posOffset>
                      </wp:positionH>
                      <wp:positionV relativeFrom="paragraph">
                        <wp:posOffset>737870</wp:posOffset>
                      </wp:positionV>
                      <wp:extent cx="923925" cy="266700"/>
                      <wp:effectExtent l="0" t="0" r="28575" b="19050"/>
                      <wp:wrapNone/>
                      <wp:docPr id="10" name="Rectángulo 10"/>
                      <wp:cNvGraphicFramePr/>
                      <a:graphic xmlns:a="http://schemas.openxmlformats.org/drawingml/2006/main">
                        <a:graphicData uri="http://schemas.microsoft.com/office/word/2010/wordprocessingShape">
                          <wps:wsp>
                            <wps:cNvSpPr/>
                            <wps:spPr>
                              <a:xfrm>
                                <a:off x="0" y="0"/>
                                <a:ext cx="92392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63D775" w14:textId="253EFC69" w:rsidR="0044373C" w:rsidRPr="0044373C" w:rsidRDefault="0044373C" w:rsidP="0044373C">
                                  <w:pPr>
                                    <w:jc w:val="center"/>
                                    <w:rPr>
                                      <w:lang w:val="es-ES"/>
                                    </w:rPr>
                                  </w:pPr>
                                  <w:r>
                                    <w:rPr>
                                      <w:lang w:val="es-ES"/>
                                    </w:rPr>
                                    <w:t>Jeringa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BD13F" id="Rectángulo 10" o:spid="_x0000_s1028" style="position:absolute;margin-left:233.95pt;margin-top:58.1pt;width:72.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" fillcolor="white [3201]" strokecolor="#70ad47 [3209]" strokeweight="1pt">
                      <v:textbox>
                        <w:txbxContent>
                          <w:p w14:paraId="6363D775" w14:textId="253EFC69" w:rsidR="0044373C" w:rsidRPr="0044373C" w:rsidRDefault="0044373C" w:rsidP="0044373C">
                            <w:pPr>
                              <w:jc w:val="center"/>
                              <w:rPr>
                                <w:lang w:val="es-ES"/>
                              </w:rPr>
                            </w:pPr>
                            <w:r>
                              <w:rPr>
                                <w:lang w:val="es-ES"/>
                              </w:rPr>
                              <w:t>Jeringa</w:t>
                            </w:r>
                          </w:p>
                        </w:txbxContent>
                      </v:textbox>
                    </v:rect>
                  </w:pict>
                </mc:Fallback>
              </mc:AlternateContent>
            </w:r>
            <w:r>
              <w:rPr>
                <w:rFonts w:ascii="Verdana" w:hAnsi="Verdana"/>
                <w:noProof/>
                <w:sz w:val="20"/>
                <w:szCs w:val="20"/>
                <w:lang w:eastAsia="es-CL"/>
              </w:rPr>
              <mc:AlternateContent>
                <mc:Choice Requires="wps">
                  <w:drawing>
                    <wp:anchor distT="0" distB="0" distL="114300" distR="114300" simplePos="0" relativeHeight="251664384" behindDoc="0" locked="0" layoutInCell="1" allowOverlap="1" wp14:anchorId="3D705F03" wp14:editId="51ECBCCF">
                      <wp:simplePos x="0" y="0"/>
                      <wp:positionH relativeFrom="column">
                        <wp:posOffset>799465</wp:posOffset>
                      </wp:positionH>
                      <wp:positionV relativeFrom="paragraph">
                        <wp:posOffset>518795</wp:posOffset>
                      </wp:positionV>
                      <wp:extent cx="1562100" cy="3333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5621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271F69" w14:textId="1F23BB37" w:rsidR="0044373C" w:rsidRPr="0044373C" w:rsidRDefault="0044373C" w:rsidP="0044373C">
                                  <w:pPr>
                                    <w:jc w:val="center"/>
                                    <w:rPr>
                                      <w:lang w:val="es-ES"/>
                                    </w:rPr>
                                  </w:pPr>
                                  <w:r>
                                    <w:rPr>
                                      <w:lang w:val="es-ES"/>
                                    </w:rPr>
                                    <w:t>Vaso precipitado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5F03" id="Rectángulo 9" o:spid="_x0000_s1029" style="position:absolute;margin-left:62.95pt;margin-top:40.85pt;width:123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" fillcolor="white [3201]" strokecolor="#70ad47 [3209]" strokeweight="1pt">
                      <v:textbox>
                        <w:txbxContent>
                          <w:p w14:paraId="22271F69" w14:textId="1F23BB37" w:rsidR="0044373C" w:rsidRPr="0044373C" w:rsidRDefault="0044373C" w:rsidP="0044373C">
                            <w:pPr>
                              <w:jc w:val="center"/>
                              <w:rPr>
                                <w:lang w:val="es-ES"/>
                              </w:rPr>
                            </w:pPr>
                            <w:r>
                              <w:rPr>
                                <w:lang w:val="es-ES"/>
                              </w:rPr>
                              <w:t>Vaso precipitado</w:t>
                            </w:r>
                          </w:p>
                        </w:txbxContent>
                      </v:textbox>
                    </v:rect>
                  </w:pict>
                </mc:Fallback>
              </mc:AlternateContent>
            </w:r>
            <w:r>
              <w:rPr>
                <w:rFonts w:ascii="Verdana" w:hAnsi="Verdana"/>
                <w:noProof/>
                <w:sz w:val="20"/>
                <w:szCs w:val="20"/>
                <w:lang w:eastAsia="es-CL"/>
              </w:rPr>
              <mc:AlternateContent>
                <mc:Choice Requires="wps">
                  <w:drawing>
                    <wp:anchor distT="0" distB="0" distL="114300" distR="114300" simplePos="0" relativeHeight="251663360" behindDoc="0" locked="0" layoutInCell="1" allowOverlap="1" wp14:anchorId="4A40559E" wp14:editId="5F536D6D">
                      <wp:simplePos x="0" y="0"/>
                      <wp:positionH relativeFrom="column">
                        <wp:posOffset>27940</wp:posOffset>
                      </wp:positionH>
                      <wp:positionV relativeFrom="paragraph">
                        <wp:posOffset>1795144</wp:posOffset>
                      </wp:positionV>
                      <wp:extent cx="952500" cy="2952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9525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2492712" w14:textId="55AC7D50" w:rsidR="0044373C" w:rsidRPr="0044373C" w:rsidRDefault="0044373C" w:rsidP="0044373C">
                                  <w:pPr>
                                    <w:jc w:val="center"/>
                                    <w:rPr>
                                      <w:lang w:val="es-ES"/>
                                    </w:rPr>
                                  </w:pPr>
                                  <w:r>
                                    <w:rPr>
                                      <w:lang w:val="es-ES"/>
                                    </w:rPr>
                                    <w:t>Probeta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559E" id="Rectángulo 8" o:spid="_x0000_s1030" style="position:absolute;margin-left:2.2pt;margin-top:141.3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" fillcolor="white [3201]" strokecolor="#70ad47 [3209]" strokeweight="1pt">
                      <v:textbox>
                        <w:txbxContent>
                          <w:p w14:paraId="42492712" w14:textId="55AC7D50" w:rsidR="0044373C" w:rsidRPr="0044373C" w:rsidRDefault="0044373C" w:rsidP="0044373C">
                            <w:pPr>
                              <w:jc w:val="center"/>
                              <w:rPr>
                                <w:lang w:val="es-ES"/>
                              </w:rPr>
                            </w:pPr>
                            <w:r>
                              <w:rPr>
                                <w:lang w:val="es-ES"/>
                              </w:rPr>
                              <w:t>Probeta</w:t>
                            </w:r>
                          </w:p>
                        </w:txbxContent>
                      </v:textbox>
                    </v:rect>
                  </w:pict>
                </mc:Fallback>
              </mc:AlternateContent>
            </w:r>
            <w:r w:rsidR="00DF3B4C" w:rsidRPr="00DF3B4C">
              <w:rPr>
                <w:rFonts w:ascii="Verdana" w:hAnsi="Verdana"/>
                <w:noProof/>
                <w:sz w:val="20"/>
                <w:szCs w:val="20"/>
                <w:lang w:eastAsia="es-CL"/>
              </w:rPr>
              <w:drawing>
                <wp:inline distT="0" distB="0" distL="0" distR="0" wp14:anchorId="19C32B0B" wp14:editId="493B5FC9">
                  <wp:extent cx="5817510" cy="2018665"/>
                  <wp:effectExtent l="0" t="0" r="0" b="635"/>
                  <wp:docPr id="6" name="Imagen 6" descr="Cómo medimos el volumen de objetos irreg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medimos el volumen de objetos irregula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093" cy="2042463"/>
                          </a:xfrm>
                          <a:prstGeom prst="rect">
                            <a:avLst/>
                          </a:prstGeom>
                          <a:noFill/>
                          <a:ln>
                            <a:noFill/>
                          </a:ln>
                        </pic:spPr>
                      </pic:pic>
                    </a:graphicData>
                  </a:graphic>
                </wp:inline>
              </w:drawing>
            </w:r>
          </w:p>
          <w:p w14:paraId="3EC0B9B1" w14:textId="77777777" w:rsidR="0044373C" w:rsidRDefault="0044373C" w:rsidP="00822913">
            <w:pPr>
              <w:rPr>
                <w:rFonts w:ascii="Verdana" w:hAnsi="Verdana"/>
                <w:sz w:val="20"/>
                <w:szCs w:val="20"/>
              </w:rPr>
            </w:pPr>
          </w:p>
          <w:p w14:paraId="3AA4CE05" w14:textId="66AEADBD" w:rsidR="00B93D66" w:rsidRPr="00D84B4A" w:rsidRDefault="00DF3B4C" w:rsidP="00822913">
            <w:pPr>
              <w:rPr>
                <w:rFonts w:ascii="Verdana" w:hAnsi="Verdana"/>
                <w:sz w:val="20"/>
                <w:szCs w:val="20"/>
              </w:rPr>
            </w:pPr>
            <w:r>
              <w:rPr>
                <w:rFonts w:ascii="Verdana" w:hAnsi="Verdana"/>
                <w:sz w:val="20"/>
                <w:szCs w:val="20"/>
              </w:rPr>
              <w:t xml:space="preserve">Instrumentos de </w:t>
            </w:r>
            <w:r w:rsidR="0044373C">
              <w:rPr>
                <w:rFonts w:ascii="Verdana" w:hAnsi="Verdana"/>
                <w:sz w:val="20"/>
                <w:szCs w:val="20"/>
              </w:rPr>
              <w:t>trabajo, que debes conocer para el trabajo en ciencias.</w:t>
            </w:r>
          </w:p>
          <w:p w14:paraId="2ABBE7D9" w14:textId="78AEC0FD" w:rsidR="00B93D66" w:rsidRPr="00D84B4A" w:rsidRDefault="00B93D66" w:rsidP="00822913">
            <w:pPr>
              <w:rPr>
                <w:rFonts w:ascii="Verdana" w:hAnsi="Verdana"/>
                <w:sz w:val="20"/>
                <w:szCs w:val="20"/>
              </w:rPr>
            </w:pPr>
          </w:p>
        </w:tc>
      </w:tr>
    </w:tbl>
    <w:p w14:paraId="4EB8C337" w14:textId="3644F9E1" w:rsidR="00B93D66" w:rsidRDefault="00B93D66" w:rsidP="00822913">
      <w:pPr>
        <w:spacing w:after="0"/>
        <w:rPr>
          <w:rFonts w:ascii="Verdana" w:hAnsi="Verdana"/>
          <w:sz w:val="20"/>
          <w:szCs w:val="20"/>
        </w:rPr>
      </w:pPr>
    </w:p>
    <w:p w14:paraId="5E40A827" w14:textId="77777777" w:rsidR="00DF3B4C" w:rsidRDefault="00DF3B4C" w:rsidP="00822913">
      <w:pPr>
        <w:spacing w:after="0"/>
        <w:rPr>
          <w:rFonts w:ascii="Verdana" w:hAnsi="Verdana"/>
          <w:sz w:val="20"/>
          <w:szCs w:val="20"/>
        </w:rPr>
      </w:pPr>
    </w:p>
    <w:p w14:paraId="717FD760" w14:textId="77777777" w:rsidR="00DF3B4C" w:rsidRDefault="00DF3B4C" w:rsidP="00822913">
      <w:pPr>
        <w:spacing w:after="0"/>
        <w:rPr>
          <w:rFonts w:ascii="Verdana" w:hAnsi="Verdana"/>
          <w:sz w:val="20"/>
          <w:szCs w:val="20"/>
        </w:rPr>
      </w:pPr>
    </w:p>
    <w:p w14:paraId="50767DB4" w14:textId="77777777" w:rsidR="00DF3B4C" w:rsidRDefault="00DF3B4C" w:rsidP="00822913">
      <w:pPr>
        <w:spacing w:after="0"/>
        <w:rPr>
          <w:rFonts w:ascii="Verdana" w:hAnsi="Verdana"/>
          <w:sz w:val="20"/>
          <w:szCs w:val="20"/>
        </w:rPr>
      </w:pPr>
    </w:p>
    <w:p w14:paraId="6CC137BB" w14:textId="77777777" w:rsidR="00DF3B4C" w:rsidRDefault="00DF3B4C" w:rsidP="00822913">
      <w:pPr>
        <w:spacing w:after="0"/>
        <w:rPr>
          <w:rFonts w:ascii="Verdana" w:hAnsi="Verdana"/>
          <w:sz w:val="20"/>
          <w:szCs w:val="20"/>
        </w:rPr>
      </w:pPr>
    </w:p>
    <w:p w14:paraId="4B83FCDD" w14:textId="77777777" w:rsidR="00DF3B4C" w:rsidRDefault="00DF3B4C" w:rsidP="00822913">
      <w:pPr>
        <w:spacing w:after="0"/>
        <w:rPr>
          <w:rFonts w:ascii="Verdana" w:hAnsi="Verdana"/>
          <w:sz w:val="20"/>
          <w:szCs w:val="20"/>
        </w:rPr>
      </w:pPr>
    </w:p>
    <w:p w14:paraId="218894E9" w14:textId="77777777" w:rsidR="00DF3B4C" w:rsidRPr="00D84B4A" w:rsidRDefault="00DF3B4C"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493" w:type="dxa"/>
        <w:tblLook w:val="04A0" w:firstRow="1" w:lastRow="0" w:firstColumn="1" w:lastColumn="0" w:noHBand="0" w:noVBand="1"/>
      </w:tblPr>
      <w:tblGrid>
        <w:gridCol w:w="9493"/>
      </w:tblGrid>
      <w:tr w:rsidR="00B93D66" w:rsidRPr="00D84B4A" w14:paraId="7B3F607A" w14:textId="77777777" w:rsidTr="003808CB">
        <w:tc>
          <w:tcPr>
            <w:tcW w:w="9493" w:type="dxa"/>
          </w:tcPr>
          <w:p w14:paraId="1C39C7E6" w14:textId="2D6ACE43" w:rsidR="001A7B03" w:rsidRPr="001A7B03" w:rsidRDefault="001A7B03" w:rsidP="001A7B03">
            <w:pPr>
              <w:rPr>
                <w:rFonts w:ascii="Verdana" w:hAnsi="Verdana"/>
                <w:b/>
                <w:sz w:val="20"/>
                <w:szCs w:val="20"/>
              </w:rPr>
            </w:pPr>
            <w:r w:rsidRPr="001A7B03">
              <w:rPr>
                <w:rFonts w:ascii="Verdana" w:hAnsi="Verdana"/>
                <w:b/>
                <w:sz w:val="20"/>
                <w:szCs w:val="20"/>
              </w:rPr>
              <w:t xml:space="preserve">1. </w:t>
            </w:r>
            <w:r w:rsidR="00EE07CF" w:rsidRPr="001A7B03">
              <w:rPr>
                <w:rFonts w:ascii="Verdana" w:hAnsi="Verdana"/>
                <w:b/>
                <w:sz w:val="20"/>
                <w:szCs w:val="20"/>
              </w:rPr>
              <w:t>Realice la siguiente actividad, Respondiendo las preguntas en su cuaderno.</w:t>
            </w:r>
          </w:p>
          <w:p w14:paraId="7E863B3C" w14:textId="77777777" w:rsidR="001A7B03" w:rsidRPr="001A7B03" w:rsidRDefault="001A7B03" w:rsidP="00EE07CF">
            <w:pPr>
              <w:rPr>
                <w:rFonts w:ascii="Verdana" w:hAnsi="Verdana"/>
                <w:b/>
                <w:sz w:val="20"/>
                <w:szCs w:val="20"/>
              </w:rPr>
            </w:pPr>
          </w:p>
          <w:p w14:paraId="5C5B4A04" w14:textId="34D278F8" w:rsidR="00B93D66" w:rsidRDefault="00EE07CF" w:rsidP="00EE07CF">
            <w:pPr>
              <w:rPr>
                <w:rFonts w:ascii="Verdana" w:hAnsi="Verdana"/>
                <w:sz w:val="20"/>
                <w:szCs w:val="20"/>
              </w:rPr>
            </w:pPr>
            <w:r>
              <w:rPr>
                <w:noProof/>
                <w:lang w:eastAsia="es-CL"/>
              </w:rPr>
              <w:drawing>
                <wp:anchor distT="0" distB="0" distL="114300" distR="114300" simplePos="0" relativeHeight="251660288" behindDoc="1" locked="0" layoutInCell="1" allowOverlap="1" wp14:anchorId="032830B8" wp14:editId="2A1C0099">
                  <wp:simplePos x="0" y="0"/>
                  <wp:positionH relativeFrom="column">
                    <wp:posOffset>-635</wp:posOffset>
                  </wp:positionH>
                  <wp:positionV relativeFrom="paragraph">
                    <wp:posOffset>151765</wp:posOffset>
                  </wp:positionV>
                  <wp:extent cx="3105150" cy="1628775"/>
                  <wp:effectExtent l="0" t="0" r="0" b="9525"/>
                  <wp:wrapTight wrapText="bothSides">
                    <wp:wrapPolygon edited="0">
                      <wp:start x="0" y="0"/>
                      <wp:lineTo x="0" y="21474"/>
                      <wp:lineTo x="21467" y="21474"/>
                      <wp:lineTo x="2146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7152" t="45119" r="13010" b="29969"/>
                          <a:stretch/>
                        </pic:blipFill>
                        <pic:spPr bwMode="auto">
                          <a:xfrm>
                            <a:off x="0" y="0"/>
                            <a:ext cx="3105150" cy="1628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E07CF">
              <w:rPr>
                <w:rFonts w:ascii="Verdana" w:hAnsi="Verdana"/>
                <w:sz w:val="20"/>
                <w:szCs w:val="20"/>
              </w:rPr>
              <w:t>1 Dispongan de una piedra pequeña, agua en un vaso y aire encerrado en un globo.</w:t>
            </w:r>
          </w:p>
          <w:p w14:paraId="5178C7D2" w14:textId="666F95A9" w:rsidR="00EE07CF" w:rsidRDefault="00EE07CF" w:rsidP="00EE07CF">
            <w:pPr>
              <w:rPr>
                <w:rFonts w:ascii="Verdana" w:hAnsi="Verdana"/>
                <w:sz w:val="20"/>
                <w:szCs w:val="20"/>
              </w:rPr>
            </w:pPr>
            <w:r w:rsidRPr="00EE07CF">
              <w:rPr>
                <w:rFonts w:ascii="Verdana" w:hAnsi="Verdana"/>
                <w:sz w:val="20"/>
                <w:szCs w:val="20"/>
              </w:rPr>
              <w:t>2 Coloquen la piedra en un lugar de la mesa. Luego, pongan el vaso con agua</w:t>
            </w:r>
            <w:r>
              <w:rPr>
                <w:rFonts w:ascii="Verdana" w:hAnsi="Verdana"/>
                <w:sz w:val="20"/>
                <w:szCs w:val="20"/>
              </w:rPr>
              <w:t xml:space="preserve"> </w:t>
            </w:r>
            <w:r w:rsidRPr="00EE07CF">
              <w:rPr>
                <w:rFonts w:ascii="Verdana" w:hAnsi="Verdana"/>
                <w:sz w:val="20"/>
                <w:szCs w:val="20"/>
              </w:rPr>
              <w:t>en el lugar que ocupa la piedra. ¿Pueden hacerlo sin que tengan que mover la piedra? ¿Qué explicación pueden dar?</w:t>
            </w:r>
          </w:p>
          <w:p w14:paraId="042885FF" w14:textId="77777777" w:rsidR="001A7B03" w:rsidRPr="00EE07CF" w:rsidRDefault="001A7B03" w:rsidP="00EE07CF">
            <w:pPr>
              <w:rPr>
                <w:rFonts w:ascii="Verdana" w:hAnsi="Verdana"/>
                <w:sz w:val="20"/>
                <w:szCs w:val="20"/>
              </w:rPr>
            </w:pPr>
          </w:p>
          <w:p w14:paraId="2196B110" w14:textId="77777777" w:rsidR="00EE07CF" w:rsidRPr="00EE07CF" w:rsidRDefault="00EE07CF" w:rsidP="00EE07CF">
            <w:pPr>
              <w:rPr>
                <w:rFonts w:ascii="Verdana" w:hAnsi="Verdana"/>
                <w:sz w:val="20"/>
                <w:szCs w:val="20"/>
              </w:rPr>
            </w:pPr>
            <w:r w:rsidRPr="00EE07CF">
              <w:rPr>
                <w:rFonts w:ascii="Verdana" w:hAnsi="Verdana"/>
                <w:sz w:val="20"/>
                <w:szCs w:val="20"/>
              </w:rPr>
              <w:t xml:space="preserve">3 Ahora, echen la piedra al vaso con agua. ¿Qué sucede con el nivel del agua? </w:t>
            </w:r>
          </w:p>
          <w:p w14:paraId="2D136A43" w14:textId="77777777" w:rsidR="00EE07CF" w:rsidRDefault="00EE07CF" w:rsidP="00EE07CF">
            <w:pPr>
              <w:rPr>
                <w:rFonts w:ascii="Verdana" w:hAnsi="Verdana"/>
                <w:sz w:val="20"/>
                <w:szCs w:val="20"/>
              </w:rPr>
            </w:pPr>
            <w:r w:rsidRPr="00EE07CF">
              <w:rPr>
                <w:rFonts w:ascii="Verdana" w:hAnsi="Verdana"/>
                <w:sz w:val="20"/>
                <w:szCs w:val="20"/>
              </w:rPr>
              <w:t>¿Por qué ocurre?</w:t>
            </w:r>
          </w:p>
          <w:p w14:paraId="3F685766" w14:textId="77777777" w:rsidR="001A7B03" w:rsidRDefault="001A7B03" w:rsidP="00EE07CF">
            <w:pPr>
              <w:rPr>
                <w:rFonts w:ascii="Verdana" w:hAnsi="Verdana"/>
                <w:sz w:val="20"/>
                <w:szCs w:val="20"/>
              </w:rPr>
            </w:pPr>
          </w:p>
          <w:p w14:paraId="5542A5CB" w14:textId="676A883A" w:rsidR="00EE07CF" w:rsidRPr="00EE07CF" w:rsidRDefault="00EE07CF" w:rsidP="00EE07CF">
            <w:pPr>
              <w:rPr>
                <w:rFonts w:ascii="Verdana" w:hAnsi="Verdana"/>
                <w:sz w:val="20"/>
                <w:szCs w:val="20"/>
              </w:rPr>
            </w:pPr>
            <w:r w:rsidRPr="00EE07CF">
              <w:rPr>
                <w:rFonts w:ascii="Verdana" w:hAnsi="Verdana"/>
                <w:sz w:val="20"/>
                <w:szCs w:val="20"/>
              </w:rPr>
              <w:t>4 Luego, pongan un vaso vacío y seco en el pla</w:t>
            </w:r>
            <w:r>
              <w:rPr>
                <w:rFonts w:ascii="Verdana" w:hAnsi="Verdana"/>
                <w:sz w:val="20"/>
                <w:szCs w:val="20"/>
              </w:rPr>
              <w:t>tillo de una balanza. Pidan ins</w:t>
            </w:r>
            <w:r w:rsidRPr="00EE07CF">
              <w:rPr>
                <w:rFonts w:ascii="Verdana" w:hAnsi="Verdana"/>
                <w:sz w:val="20"/>
                <w:szCs w:val="20"/>
              </w:rPr>
              <w:t xml:space="preserve">trucciones </w:t>
            </w:r>
            <w:r w:rsidR="001A7B03">
              <w:rPr>
                <w:rFonts w:ascii="Verdana" w:hAnsi="Verdana"/>
                <w:sz w:val="20"/>
                <w:szCs w:val="20"/>
              </w:rPr>
              <w:t xml:space="preserve"> </w:t>
            </w:r>
            <w:r w:rsidRPr="00EE07CF">
              <w:rPr>
                <w:rFonts w:ascii="Verdana" w:hAnsi="Verdana"/>
                <w:sz w:val="20"/>
                <w:szCs w:val="20"/>
              </w:rPr>
              <w:t>para su uso. Anoten el valor</w:t>
            </w:r>
            <w:r w:rsidR="001A7B03">
              <w:rPr>
                <w:rFonts w:ascii="Verdana" w:hAnsi="Verdana"/>
                <w:sz w:val="20"/>
                <w:szCs w:val="20"/>
              </w:rPr>
              <w:t xml:space="preserve"> </w:t>
            </w:r>
            <w:r w:rsidRPr="00EE07CF">
              <w:rPr>
                <w:rFonts w:ascii="Verdana" w:hAnsi="Verdana"/>
                <w:sz w:val="20"/>
                <w:szCs w:val="20"/>
              </w:rPr>
              <w:t xml:space="preserve"> indicado en la balanza. A continuación, pongan agua en el vaso y colóquenlo en el platillo de la balanza. ¿Cambió el valor que se muestra en la balanza? ¿Qué p</w:t>
            </w:r>
            <w:r>
              <w:rPr>
                <w:rFonts w:ascii="Verdana" w:hAnsi="Verdana"/>
                <w:sz w:val="20"/>
                <w:szCs w:val="20"/>
              </w:rPr>
              <w:t>ropiedad de la materia están mi</w:t>
            </w:r>
            <w:r w:rsidRPr="00EE07CF">
              <w:rPr>
                <w:rFonts w:ascii="Verdana" w:hAnsi="Verdana"/>
                <w:sz w:val="20"/>
                <w:szCs w:val="20"/>
              </w:rPr>
              <w:t>diendo con la balanza?</w:t>
            </w:r>
          </w:p>
          <w:p w14:paraId="21A9435C" w14:textId="77777777" w:rsidR="001A7B03" w:rsidRDefault="001A7B03" w:rsidP="00EE07CF">
            <w:pPr>
              <w:rPr>
                <w:rFonts w:ascii="Verdana" w:hAnsi="Verdana"/>
                <w:sz w:val="20"/>
                <w:szCs w:val="20"/>
              </w:rPr>
            </w:pPr>
          </w:p>
          <w:p w14:paraId="10F904E2" w14:textId="44CC8C7F" w:rsidR="006A1B74" w:rsidRDefault="00EE07CF" w:rsidP="001A7B03">
            <w:pPr>
              <w:rPr>
                <w:rFonts w:ascii="Verdana" w:hAnsi="Verdana"/>
                <w:sz w:val="20"/>
                <w:szCs w:val="20"/>
              </w:rPr>
            </w:pPr>
            <w:r w:rsidRPr="00EE07CF">
              <w:rPr>
                <w:rFonts w:ascii="Verdana" w:hAnsi="Verdana"/>
                <w:sz w:val="20"/>
                <w:szCs w:val="20"/>
              </w:rPr>
              <w:t>5 Finalmente, retiren el vaso de la balanza y pongan el globo. Anoten el valor que aparece en la balanza. Luego, permitan la s</w:t>
            </w:r>
            <w:r>
              <w:rPr>
                <w:rFonts w:ascii="Verdana" w:hAnsi="Verdana"/>
                <w:sz w:val="20"/>
                <w:szCs w:val="20"/>
              </w:rPr>
              <w:t>alida del aire del globo y vuel</w:t>
            </w:r>
            <w:r w:rsidRPr="00EE07CF">
              <w:rPr>
                <w:rFonts w:ascii="Verdana" w:hAnsi="Verdana"/>
                <w:sz w:val="20"/>
                <w:szCs w:val="20"/>
              </w:rPr>
              <w:t xml:space="preserve">van a colocar el globo en la balanza. Registren los cambios y elaboren una </w:t>
            </w:r>
            <w:r w:rsidR="006A1B74">
              <w:rPr>
                <w:rFonts w:ascii="Verdana" w:hAnsi="Verdana"/>
                <w:sz w:val="20"/>
                <w:szCs w:val="20"/>
              </w:rPr>
              <w:t>explicación.</w:t>
            </w:r>
          </w:p>
          <w:p w14:paraId="7636BFD9" w14:textId="77777777" w:rsidR="006A1B74" w:rsidRDefault="006A1B74" w:rsidP="001A7B03">
            <w:pPr>
              <w:rPr>
                <w:rFonts w:ascii="Verdana" w:hAnsi="Verdana"/>
                <w:sz w:val="20"/>
                <w:szCs w:val="20"/>
              </w:rPr>
            </w:pPr>
          </w:p>
          <w:p w14:paraId="764D41C2" w14:textId="77777777" w:rsidR="006A1B74" w:rsidRDefault="006A1B74" w:rsidP="001A7B03">
            <w:pPr>
              <w:rPr>
                <w:rFonts w:ascii="Verdana" w:hAnsi="Verdana"/>
                <w:b/>
                <w:color w:val="FF0000"/>
                <w:sz w:val="20"/>
                <w:szCs w:val="20"/>
              </w:rPr>
            </w:pPr>
            <w:r w:rsidRPr="006A1B74">
              <w:rPr>
                <w:rFonts w:ascii="Verdana" w:hAnsi="Verdana"/>
                <w:b/>
                <w:color w:val="FF0000"/>
                <w:sz w:val="20"/>
                <w:szCs w:val="20"/>
              </w:rPr>
              <w:t xml:space="preserve">¿Cómo medimos el volumen de un cuerpo?   </w:t>
            </w:r>
          </w:p>
          <w:p w14:paraId="10579C52" w14:textId="0CE0A844" w:rsidR="006A1B74" w:rsidRPr="006A1B74" w:rsidRDefault="006A1B74" w:rsidP="001A7B03">
            <w:pPr>
              <w:rPr>
                <w:rFonts w:ascii="Verdana" w:hAnsi="Verdana"/>
                <w:sz w:val="20"/>
                <w:szCs w:val="20"/>
              </w:rPr>
            </w:pPr>
            <w:r w:rsidRPr="006A1B74">
              <w:rPr>
                <w:rFonts w:ascii="Verdana" w:hAnsi="Verdana"/>
                <w:sz w:val="20"/>
                <w:szCs w:val="20"/>
              </w:rPr>
              <w:t>Responde esta pregunta una vez que hallas leído el siguiente texto</w:t>
            </w:r>
          </w:p>
          <w:p w14:paraId="6DF56AB3" w14:textId="77777777" w:rsidR="006A1B74" w:rsidRPr="006A1B74" w:rsidRDefault="006A1B74" w:rsidP="001A7B03">
            <w:pPr>
              <w:rPr>
                <w:rFonts w:ascii="Verdana" w:hAnsi="Verdana"/>
                <w:sz w:val="20"/>
                <w:szCs w:val="20"/>
              </w:rPr>
            </w:pPr>
          </w:p>
          <w:p w14:paraId="657A6E7E" w14:textId="0C149DBB" w:rsidR="006A1B74" w:rsidRPr="006A1B74" w:rsidRDefault="006A1B74" w:rsidP="001A7B03">
            <w:pPr>
              <w:rPr>
                <w:rFonts w:ascii="Verdana" w:hAnsi="Verdana"/>
                <w:b/>
                <w:color w:val="008000"/>
                <w:sz w:val="20"/>
                <w:szCs w:val="20"/>
              </w:rPr>
            </w:pPr>
            <w:r w:rsidRPr="006A1B74">
              <w:rPr>
                <w:rFonts w:ascii="Verdana" w:hAnsi="Verdana"/>
                <w:b/>
                <w:color w:val="FF0000"/>
                <w:sz w:val="20"/>
                <w:szCs w:val="20"/>
              </w:rPr>
              <w:t xml:space="preserve">                                         </w:t>
            </w:r>
          </w:p>
          <w:p w14:paraId="6D78F4A7" w14:textId="5166FBCE" w:rsidR="001A7B03" w:rsidRDefault="006A1B74" w:rsidP="001A7B03">
            <w:pPr>
              <w:rPr>
                <w:rFonts w:ascii="Verdana" w:hAnsi="Verdana"/>
                <w:b/>
                <w:sz w:val="20"/>
                <w:szCs w:val="20"/>
              </w:rPr>
            </w:pPr>
            <w:r>
              <w:rPr>
                <w:rFonts w:ascii="Verdana" w:hAnsi="Verdana"/>
                <w:b/>
                <w:sz w:val="20"/>
                <w:szCs w:val="20"/>
              </w:rPr>
              <w:t xml:space="preserve">                                                 </w:t>
            </w:r>
            <w:r w:rsidR="001A7B03" w:rsidRPr="001A7B03">
              <w:rPr>
                <w:rFonts w:ascii="Verdana" w:hAnsi="Verdana"/>
                <w:b/>
                <w:sz w:val="20"/>
                <w:szCs w:val="20"/>
              </w:rPr>
              <w:t>El volumen</w:t>
            </w:r>
          </w:p>
          <w:p w14:paraId="6ED7AF0C" w14:textId="77777777" w:rsidR="001A7B03" w:rsidRPr="001A7B03" w:rsidRDefault="001A7B03" w:rsidP="001A7B03">
            <w:pPr>
              <w:rPr>
                <w:rFonts w:ascii="Verdana" w:hAnsi="Verdana"/>
                <w:b/>
                <w:sz w:val="20"/>
                <w:szCs w:val="20"/>
              </w:rPr>
            </w:pPr>
          </w:p>
          <w:p w14:paraId="697F58DD" w14:textId="04C62CE7" w:rsidR="001A7B03" w:rsidRPr="001A7B03" w:rsidRDefault="001A7B03" w:rsidP="001A7B03">
            <w:pPr>
              <w:rPr>
                <w:rFonts w:ascii="Verdana" w:hAnsi="Verdana"/>
                <w:sz w:val="20"/>
                <w:szCs w:val="20"/>
              </w:rPr>
            </w:pPr>
            <w:r w:rsidRPr="001A7B03">
              <w:rPr>
                <w:rFonts w:ascii="Verdana" w:hAnsi="Verdana"/>
                <w:sz w:val="20"/>
                <w:szCs w:val="20"/>
              </w:rPr>
              <w:t xml:space="preserve">Todos los cuerpos ocupan un espacio. ¿Se </w:t>
            </w:r>
            <w:r>
              <w:rPr>
                <w:rFonts w:ascii="Verdana" w:hAnsi="Verdana"/>
                <w:sz w:val="20"/>
                <w:szCs w:val="20"/>
              </w:rPr>
              <w:t>había dado cuenta de esa propie</w:t>
            </w:r>
            <w:r w:rsidRPr="001A7B03">
              <w:rPr>
                <w:rFonts w:ascii="Verdana" w:hAnsi="Verdana"/>
                <w:sz w:val="20"/>
                <w:szCs w:val="20"/>
              </w:rPr>
              <w:t>dad de la materia? Por ejemplo, ¿cuántas veces ha guardado objetos en un cajón o en un bolso? ¿Puede colocar la cantidad que quiera o existe un límite?</w:t>
            </w:r>
          </w:p>
          <w:p w14:paraId="4F6BE314" w14:textId="432FE21F" w:rsidR="001A7B03" w:rsidRPr="001A7B03" w:rsidRDefault="001A7B03" w:rsidP="001A7B03">
            <w:pPr>
              <w:rPr>
                <w:rFonts w:ascii="Verdana" w:hAnsi="Verdana"/>
                <w:sz w:val="20"/>
                <w:szCs w:val="20"/>
              </w:rPr>
            </w:pPr>
            <w:r w:rsidRPr="001A7B03">
              <w:rPr>
                <w:rFonts w:ascii="Verdana" w:hAnsi="Verdana"/>
                <w:sz w:val="20"/>
                <w:szCs w:val="20"/>
              </w:rPr>
              <w:t xml:space="preserve">La magnitud que indica el espacio que ocupa un cuerpo, ya sea sólido, líquido o gaseoso, se llama </w:t>
            </w:r>
            <w:r w:rsidRPr="001A7B03">
              <w:rPr>
                <w:rFonts w:ascii="Verdana" w:hAnsi="Verdana"/>
                <w:b/>
                <w:sz w:val="20"/>
                <w:szCs w:val="20"/>
              </w:rPr>
              <w:t>volumen</w:t>
            </w:r>
            <w:r w:rsidRPr="001A7B03">
              <w:rPr>
                <w:rFonts w:ascii="Verdana" w:hAnsi="Verdana"/>
                <w:sz w:val="20"/>
                <w:szCs w:val="20"/>
              </w:rPr>
              <w:t>. Es una propied</w:t>
            </w:r>
            <w:r>
              <w:rPr>
                <w:rFonts w:ascii="Verdana" w:hAnsi="Verdana"/>
                <w:sz w:val="20"/>
                <w:szCs w:val="20"/>
              </w:rPr>
              <w:t>ad general de la materia, es de</w:t>
            </w:r>
            <w:r w:rsidRPr="001A7B03">
              <w:rPr>
                <w:rFonts w:ascii="Verdana" w:hAnsi="Verdana"/>
                <w:sz w:val="20"/>
                <w:szCs w:val="20"/>
              </w:rPr>
              <w:t>cir, la posee todo tipo de sustancia.</w:t>
            </w:r>
          </w:p>
          <w:p w14:paraId="57EC58A2" w14:textId="43C658AC" w:rsidR="001A7B03" w:rsidRPr="001A7B03" w:rsidRDefault="001A7B03" w:rsidP="001A7B03">
            <w:pPr>
              <w:rPr>
                <w:rFonts w:ascii="Verdana" w:hAnsi="Verdana"/>
                <w:sz w:val="20"/>
                <w:szCs w:val="20"/>
              </w:rPr>
            </w:pPr>
            <w:r w:rsidRPr="001A7B03">
              <w:rPr>
                <w:rFonts w:ascii="Verdana" w:hAnsi="Verdana"/>
                <w:sz w:val="20"/>
                <w:szCs w:val="20"/>
              </w:rPr>
              <w:t>Para medir esta propiedad se utilizan distintos instrumentos o procedimientos,</w:t>
            </w:r>
            <w:r>
              <w:rPr>
                <w:rFonts w:ascii="Verdana" w:hAnsi="Verdana"/>
                <w:sz w:val="20"/>
                <w:szCs w:val="20"/>
              </w:rPr>
              <w:t xml:space="preserve"> </w:t>
            </w:r>
            <w:r w:rsidRPr="001A7B03">
              <w:rPr>
                <w:rFonts w:ascii="Verdana" w:hAnsi="Verdana"/>
                <w:sz w:val="20"/>
                <w:szCs w:val="20"/>
              </w:rPr>
              <w:t>dependiendo del estado de agregación en que se encuentre la materia</w:t>
            </w:r>
            <w:r>
              <w:rPr>
                <w:rFonts w:ascii="Verdana" w:hAnsi="Verdana"/>
                <w:sz w:val="20"/>
                <w:szCs w:val="20"/>
              </w:rPr>
              <w:t>.</w:t>
            </w:r>
            <w:r>
              <w:t xml:space="preserve"> </w:t>
            </w:r>
            <w:r w:rsidRPr="001A7B03">
              <w:rPr>
                <w:rFonts w:ascii="Verdana" w:hAnsi="Verdana"/>
                <w:sz w:val="20"/>
                <w:szCs w:val="20"/>
              </w:rPr>
              <w:t xml:space="preserve">Volumen de sólidos regulares </w:t>
            </w:r>
          </w:p>
          <w:p w14:paraId="43CB0F69" w14:textId="53F29290" w:rsidR="001A7B03" w:rsidRDefault="001A7B03" w:rsidP="001A7B03">
            <w:pPr>
              <w:rPr>
                <w:rFonts w:ascii="Verdana" w:hAnsi="Verdana"/>
                <w:sz w:val="20"/>
                <w:szCs w:val="20"/>
              </w:rPr>
            </w:pPr>
            <w:r w:rsidRPr="001A7B03">
              <w:rPr>
                <w:rFonts w:ascii="Verdana" w:hAnsi="Verdana"/>
                <w:sz w:val="20"/>
                <w:szCs w:val="20"/>
              </w:rPr>
              <w:t>En el caso de los sólidos, podemos distinguir dos clases: sólidos regulares y sólidos irregulares, cuya diferencia princip</w:t>
            </w:r>
            <w:r>
              <w:rPr>
                <w:rFonts w:ascii="Verdana" w:hAnsi="Verdana"/>
                <w:sz w:val="20"/>
                <w:szCs w:val="20"/>
              </w:rPr>
              <w:t>al es la forma. Comencemos nues</w:t>
            </w:r>
            <w:r w:rsidRPr="001A7B03">
              <w:rPr>
                <w:rFonts w:ascii="Verdana" w:hAnsi="Verdana"/>
                <w:sz w:val="20"/>
                <w:szCs w:val="20"/>
              </w:rPr>
              <w:t>tro estudio experime</w:t>
            </w:r>
            <w:r>
              <w:rPr>
                <w:rFonts w:ascii="Verdana" w:hAnsi="Verdana"/>
                <w:sz w:val="20"/>
                <w:szCs w:val="20"/>
              </w:rPr>
              <w:t>ntal con el primer tipo de sóli</w:t>
            </w:r>
            <w:r w:rsidRPr="001A7B03">
              <w:rPr>
                <w:rFonts w:ascii="Verdana" w:hAnsi="Verdana"/>
                <w:sz w:val="20"/>
                <w:szCs w:val="20"/>
              </w:rPr>
              <w:t>dos. Realícelo con su grupo de trabajo</w:t>
            </w:r>
          </w:p>
          <w:p w14:paraId="1F02932F" w14:textId="77777777" w:rsidR="001A7B03" w:rsidRDefault="001A7B03" w:rsidP="001A7B03">
            <w:pPr>
              <w:rPr>
                <w:rFonts w:ascii="Verdana" w:hAnsi="Verdana"/>
                <w:sz w:val="20"/>
                <w:szCs w:val="20"/>
              </w:rPr>
            </w:pPr>
          </w:p>
          <w:p w14:paraId="733095B7" w14:textId="77777777" w:rsidR="006A1B74" w:rsidRPr="006A1B74" w:rsidRDefault="006A1B74" w:rsidP="006A1B74">
            <w:pPr>
              <w:rPr>
                <w:rFonts w:ascii="Verdana" w:hAnsi="Verdana"/>
                <w:b/>
                <w:sz w:val="20"/>
                <w:szCs w:val="20"/>
              </w:rPr>
            </w:pPr>
            <w:r w:rsidRPr="006A1B74">
              <w:rPr>
                <w:rFonts w:ascii="Verdana" w:hAnsi="Verdana"/>
                <w:b/>
                <w:sz w:val="20"/>
                <w:szCs w:val="20"/>
              </w:rPr>
              <w:t>Midamos sólidos regulares</w:t>
            </w:r>
          </w:p>
          <w:p w14:paraId="30C8060E" w14:textId="77777777" w:rsidR="006A1B74" w:rsidRPr="006A1B74" w:rsidRDefault="006A1B74" w:rsidP="006A1B74">
            <w:pPr>
              <w:rPr>
                <w:rFonts w:ascii="Verdana" w:hAnsi="Verdana"/>
                <w:sz w:val="20"/>
                <w:szCs w:val="20"/>
              </w:rPr>
            </w:pPr>
          </w:p>
          <w:p w14:paraId="29EC745C" w14:textId="27A6E306" w:rsidR="006A1B74" w:rsidRPr="00ED07C0" w:rsidRDefault="006A1B74" w:rsidP="006A1B74">
            <w:pPr>
              <w:rPr>
                <w:rFonts w:ascii="Verdana" w:hAnsi="Verdana"/>
                <w:color w:val="000099"/>
                <w:sz w:val="20"/>
                <w:szCs w:val="20"/>
              </w:rPr>
            </w:pPr>
            <w:r w:rsidRPr="00ED07C0">
              <w:rPr>
                <w:rFonts w:ascii="Verdana" w:hAnsi="Verdana"/>
                <w:color w:val="000099"/>
                <w:sz w:val="20"/>
                <w:szCs w:val="20"/>
              </w:rPr>
              <w:t>Desarrolla la s</w:t>
            </w:r>
            <w:r w:rsidR="00ED07C0" w:rsidRPr="00ED07C0">
              <w:rPr>
                <w:rFonts w:ascii="Verdana" w:hAnsi="Verdana"/>
                <w:color w:val="000099"/>
                <w:sz w:val="20"/>
                <w:szCs w:val="20"/>
              </w:rPr>
              <w:t>iguiente actividad experimental en el cuaderno de ciencias.</w:t>
            </w:r>
          </w:p>
          <w:p w14:paraId="32160E7D" w14:textId="77777777" w:rsidR="006A1B74" w:rsidRDefault="006A1B74" w:rsidP="006A1B74">
            <w:pPr>
              <w:rPr>
                <w:rFonts w:ascii="Verdana" w:hAnsi="Verdana"/>
                <w:sz w:val="20"/>
                <w:szCs w:val="20"/>
              </w:rPr>
            </w:pPr>
          </w:p>
          <w:p w14:paraId="6CC60F1A" w14:textId="39108DBD" w:rsidR="006A1B74" w:rsidRPr="006A1B74" w:rsidRDefault="006A1B74" w:rsidP="006A1B74">
            <w:pPr>
              <w:rPr>
                <w:rFonts w:ascii="Verdana" w:hAnsi="Verdana"/>
                <w:sz w:val="20"/>
                <w:szCs w:val="20"/>
              </w:rPr>
            </w:pPr>
            <w:r w:rsidRPr="006A1B74">
              <w:rPr>
                <w:rFonts w:ascii="Verdana" w:hAnsi="Verdana"/>
                <w:sz w:val="20"/>
                <w:szCs w:val="20"/>
              </w:rPr>
              <w:t>1 Para esta actividad necesitan los siguientes materiales: regla de 30 cm, un dado, una caja de fósforo pequeña y otra grande, una caja de leche y un tarro de café pequeño.</w:t>
            </w:r>
          </w:p>
          <w:p w14:paraId="4C8CCA01" w14:textId="77777777" w:rsidR="006A1B74" w:rsidRDefault="006A1B74" w:rsidP="006A1B74">
            <w:pPr>
              <w:rPr>
                <w:rFonts w:ascii="Verdana" w:hAnsi="Verdana"/>
                <w:sz w:val="20"/>
                <w:szCs w:val="20"/>
              </w:rPr>
            </w:pPr>
          </w:p>
          <w:p w14:paraId="502E535E" w14:textId="77777777" w:rsidR="001A7B03" w:rsidRDefault="006A1B74" w:rsidP="006A1B74">
            <w:pPr>
              <w:rPr>
                <w:rFonts w:ascii="Verdana" w:hAnsi="Verdana"/>
                <w:sz w:val="20"/>
                <w:szCs w:val="20"/>
              </w:rPr>
            </w:pPr>
            <w:r w:rsidRPr="006A1B74">
              <w:rPr>
                <w:rFonts w:ascii="Verdana" w:hAnsi="Verdana"/>
                <w:sz w:val="20"/>
                <w:szCs w:val="20"/>
              </w:rPr>
              <w:t>2 Comiencen midiendo las dimensiones (largo, ancho y alto) del cubo. ¿Qué expresa el producto de las dimensiones de este cuerpo?</w:t>
            </w:r>
          </w:p>
          <w:p w14:paraId="395DC3B2" w14:textId="77777777" w:rsidR="006A1B74" w:rsidRDefault="006A1B74" w:rsidP="006A1B74">
            <w:pPr>
              <w:rPr>
                <w:rFonts w:ascii="Verdana" w:hAnsi="Verdana"/>
                <w:sz w:val="20"/>
                <w:szCs w:val="20"/>
              </w:rPr>
            </w:pPr>
          </w:p>
          <w:p w14:paraId="5D2950EA" w14:textId="77777777" w:rsidR="006A1B74" w:rsidRDefault="006A1B74" w:rsidP="006A1B74">
            <w:pPr>
              <w:rPr>
                <w:rFonts w:ascii="Verdana" w:hAnsi="Verdana"/>
                <w:sz w:val="20"/>
                <w:szCs w:val="20"/>
              </w:rPr>
            </w:pPr>
            <w:r w:rsidRPr="006A1B74">
              <w:rPr>
                <w:rFonts w:ascii="Verdana" w:hAnsi="Verdana"/>
                <w:sz w:val="20"/>
                <w:szCs w:val="20"/>
              </w:rPr>
              <w:t>3 Midan las dimensiones de los otros cuerpos y escríbanlas en la tabla. Calculen el volumen</w:t>
            </w:r>
          </w:p>
          <w:p w14:paraId="15120544" w14:textId="77777777" w:rsidR="006A1B74" w:rsidRDefault="006A1B74" w:rsidP="006A1B74">
            <w:pPr>
              <w:rPr>
                <w:rFonts w:ascii="Verdana" w:hAnsi="Verdana"/>
                <w:sz w:val="20"/>
                <w:szCs w:val="20"/>
              </w:rPr>
            </w:pPr>
          </w:p>
          <w:p w14:paraId="6F60B686" w14:textId="5C425AB8" w:rsidR="006A1B74" w:rsidRDefault="006A1B74" w:rsidP="006A1B74">
            <w:pPr>
              <w:rPr>
                <w:rFonts w:ascii="Verdana" w:hAnsi="Verdana"/>
                <w:sz w:val="20"/>
                <w:szCs w:val="20"/>
              </w:rPr>
            </w:pPr>
            <w:r>
              <w:rPr>
                <w:noProof/>
                <w:lang w:eastAsia="es-CL"/>
              </w:rPr>
              <w:drawing>
                <wp:inline distT="0" distB="0" distL="0" distR="0" wp14:anchorId="789F22CD" wp14:editId="4D211D41">
                  <wp:extent cx="5848350" cy="2686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0034" t="37922" r="15499" b="21388"/>
                          <a:stretch/>
                        </pic:blipFill>
                        <pic:spPr bwMode="auto">
                          <a:xfrm>
                            <a:off x="0" y="0"/>
                            <a:ext cx="5848350" cy="2686050"/>
                          </a:xfrm>
                          <a:prstGeom prst="rect">
                            <a:avLst/>
                          </a:prstGeom>
                          <a:ln>
                            <a:noFill/>
                          </a:ln>
                          <a:extLst>
                            <a:ext uri="{53640926-AAD7-44D8-BBD7-CCE9431645EC}">
                              <a14:shadowObscured xmlns:a14="http://schemas.microsoft.com/office/drawing/2010/main"/>
                            </a:ext>
                          </a:extLst>
                        </pic:spPr>
                      </pic:pic>
                    </a:graphicData>
                  </a:graphic>
                </wp:inline>
              </w:drawing>
            </w:r>
          </w:p>
          <w:p w14:paraId="6C47350D" w14:textId="77777777" w:rsidR="006A1B74" w:rsidRDefault="006A1B74" w:rsidP="006A1B74">
            <w:pPr>
              <w:rPr>
                <w:rFonts w:ascii="Verdana" w:hAnsi="Verdana"/>
                <w:sz w:val="20"/>
                <w:szCs w:val="20"/>
              </w:rPr>
            </w:pPr>
          </w:p>
          <w:p w14:paraId="134CD765" w14:textId="77777777" w:rsidR="00ED07C0" w:rsidRDefault="00ED07C0" w:rsidP="00ED07C0">
            <w:pPr>
              <w:rPr>
                <w:rFonts w:ascii="Verdana" w:hAnsi="Verdana"/>
                <w:b/>
                <w:sz w:val="20"/>
                <w:szCs w:val="20"/>
              </w:rPr>
            </w:pPr>
            <w:r w:rsidRPr="00ED07C0">
              <w:rPr>
                <w:rFonts w:ascii="Verdana" w:hAnsi="Verdana"/>
                <w:b/>
                <w:sz w:val="20"/>
                <w:szCs w:val="20"/>
              </w:rPr>
              <w:t xml:space="preserve">Volumen de sólidos irregulares </w:t>
            </w:r>
          </w:p>
          <w:p w14:paraId="5683081F" w14:textId="77777777" w:rsidR="00ED07C0" w:rsidRPr="00ED07C0" w:rsidRDefault="00ED07C0" w:rsidP="00ED07C0">
            <w:pPr>
              <w:rPr>
                <w:rFonts w:ascii="Verdana" w:hAnsi="Verdana"/>
                <w:b/>
                <w:sz w:val="20"/>
                <w:szCs w:val="20"/>
              </w:rPr>
            </w:pPr>
          </w:p>
          <w:p w14:paraId="7BD72BE4" w14:textId="4EFD9F3A" w:rsidR="00ED07C0" w:rsidRPr="00ED07C0" w:rsidRDefault="00ED07C0" w:rsidP="00ED07C0">
            <w:pPr>
              <w:rPr>
                <w:rFonts w:ascii="Verdana" w:hAnsi="Verdana"/>
                <w:sz w:val="20"/>
                <w:szCs w:val="20"/>
              </w:rPr>
            </w:pPr>
            <w:r w:rsidRPr="00ED07C0">
              <w:rPr>
                <w:rFonts w:ascii="Verdana" w:hAnsi="Verdana"/>
                <w:sz w:val="20"/>
                <w:szCs w:val="20"/>
              </w:rPr>
              <w:t xml:space="preserve">A los sólidos estudiados en la página anterior, de forma regular, se les puede determinar el volumen aplicando una fórmula matemática, previa medición de las dimensiones que posee. En este caso la </w:t>
            </w:r>
            <w:r w:rsidRPr="00ED07C0">
              <w:rPr>
                <w:rFonts w:ascii="Verdana" w:hAnsi="Verdana"/>
                <w:b/>
                <w:color w:val="FF0000"/>
                <w:sz w:val="20"/>
                <w:szCs w:val="20"/>
              </w:rPr>
              <w:t>unidad de medida</w:t>
            </w:r>
            <w:r w:rsidRPr="00ED07C0">
              <w:rPr>
                <w:rFonts w:ascii="Verdana" w:hAnsi="Verdana"/>
                <w:color w:val="FF0000"/>
                <w:sz w:val="20"/>
                <w:szCs w:val="20"/>
              </w:rPr>
              <w:t xml:space="preserve"> </w:t>
            </w:r>
            <w:r w:rsidRPr="00ED07C0">
              <w:rPr>
                <w:rFonts w:ascii="Verdana" w:hAnsi="Verdana"/>
                <w:sz w:val="20"/>
                <w:szCs w:val="20"/>
              </w:rPr>
              <w:t xml:space="preserve">es </w:t>
            </w:r>
            <w:r w:rsidRPr="00ED07C0">
              <w:rPr>
                <w:rFonts w:ascii="Verdana" w:hAnsi="Verdana"/>
                <w:b/>
                <w:color w:val="FF0000"/>
                <w:sz w:val="20"/>
                <w:szCs w:val="20"/>
              </w:rPr>
              <w:t>cm3.</w:t>
            </w:r>
          </w:p>
          <w:p w14:paraId="243489D5" w14:textId="4AC264D0" w:rsidR="00ED07C0" w:rsidRPr="00ED07C0" w:rsidRDefault="00ED07C0" w:rsidP="00ED07C0">
            <w:pPr>
              <w:rPr>
                <w:rFonts w:ascii="Verdana" w:hAnsi="Verdana"/>
                <w:sz w:val="20"/>
                <w:szCs w:val="20"/>
              </w:rPr>
            </w:pPr>
            <w:r w:rsidRPr="00ED07C0">
              <w:rPr>
                <w:rFonts w:ascii="Verdana" w:hAnsi="Verdana"/>
                <w:sz w:val="20"/>
                <w:szCs w:val="20"/>
              </w:rPr>
              <w:t>Sin embargo, para los sólidos irregulares no hay fórmula que nos ayude a saber el volumen que ocupa. Para poder det</w:t>
            </w:r>
            <w:r>
              <w:rPr>
                <w:rFonts w:ascii="Verdana" w:hAnsi="Verdana"/>
                <w:sz w:val="20"/>
                <w:szCs w:val="20"/>
              </w:rPr>
              <w:t>erminarlo se recurre a un proce</w:t>
            </w:r>
            <w:r w:rsidRPr="00ED07C0">
              <w:rPr>
                <w:rFonts w:ascii="Verdana" w:hAnsi="Verdana"/>
                <w:sz w:val="20"/>
                <w:szCs w:val="20"/>
              </w:rPr>
              <w:t>dimiento que le invitamos a descubrir en la s</w:t>
            </w:r>
            <w:r>
              <w:rPr>
                <w:rFonts w:ascii="Verdana" w:hAnsi="Verdana"/>
                <w:sz w:val="20"/>
                <w:szCs w:val="20"/>
              </w:rPr>
              <w:t>iguiente actividad.</w:t>
            </w:r>
          </w:p>
          <w:p w14:paraId="02CB3607" w14:textId="1EA2617F" w:rsidR="006A1B74" w:rsidRDefault="006A1B74" w:rsidP="00ED07C0">
            <w:pPr>
              <w:rPr>
                <w:rFonts w:ascii="Verdana" w:hAnsi="Verdana"/>
                <w:sz w:val="20"/>
                <w:szCs w:val="20"/>
              </w:rPr>
            </w:pPr>
          </w:p>
          <w:p w14:paraId="0A8BCC01" w14:textId="77777777" w:rsidR="00ED07C0" w:rsidRPr="00ED07C0" w:rsidRDefault="00ED07C0" w:rsidP="00ED07C0">
            <w:pPr>
              <w:rPr>
                <w:rFonts w:ascii="Verdana" w:hAnsi="Verdana"/>
                <w:b/>
                <w:color w:val="000099"/>
                <w:sz w:val="20"/>
                <w:szCs w:val="20"/>
              </w:rPr>
            </w:pPr>
            <w:r w:rsidRPr="00ED07C0">
              <w:rPr>
                <w:rFonts w:ascii="Verdana" w:hAnsi="Verdana"/>
                <w:b/>
                <w:color w:val="000099"/>
                <w:sz w:val="20"/>
                <w:szCs w:val="20"/>
              </w:rPr>
              <w:t>Midamos sólidos irregulares*</w:t>
            </w:r>
          </w:p>
          <w:p w14:paraId="301DFB29" w14:textId="77777777" w:rsidR="00ED07C0" w:rsidRPr="00ED07C0" w:rsidRDefault="00ED07C0" w:rsidP="00ED07C0">
            <w:pPr>
              <w:rPr>
                <w:rFonts w:ascii="Verdana" w:hAnsi="Verdana"/>
                <w:sz w:val="20"/>
                <w:szCs w:val="20"/>
              </w:rPr>
            </w:pPr>
            <w:r w:rsidRPr="00ED07C0">
              <w:rPr>
                <w:rFonts w:ascii="Verdana" w:hAnsi="Verdana"/>
                <w:sz w:val="20"/>
                <w:szCs w:val="20"/>
              </w:rPr>
              <w:t>Desarrollen en grupo la siguiente actividad experimental.</w:t>
            </w:r>
          </w:p>
          <w:p w14:paraId="09392199" w14:textId="2E7A75AC" w:rsidR="00ED07C0" w:rsidRDefault="00ED07C0" w:rsidP="00ED07C0">
            <w:pPr>
              <w:rPr>
                <w:rFonts w:ascii="Verdana" w:hAnsi="Verdana"/>
                <w:sz w:val="20"/>
                <w:szCs w:val="20"/>
              </w:rPr>
            </w:pPr>
            <w:r w:rsidRPr="00ED07C0">
              <w:rPr>
                <w:rFonts w:ascii="Verdana" w:hAnsi="Verdana"/>
                <w:sz w:val="20"/>
                <w:szCs w:val="20"/>
              </w:rPr>
              <w:t>1 Para esta actividad necesitan los siguientes materiales: una pro</w:t>
            </w:r>
            <w:r>
              <w:rPr>
                <w:rFonts w:ascii="Verdana" w:hAnsi="Verdana"/>
                <w:sz w:val="20"/>
                <w:szCs w:val="20"/>
              </w:rPr>
              <w:t xml:space="preserve">beta de 100 </w:t>
            </w:r>
            <w:proofErr w:type="spellStart"/>
            <w:r>
              <w:rPr>
                <w:rFonts w:ascii="Verdana" w:hAnsi="Verdana"/>
                <w:sz w:val="20"/>
                <w:szCs w:val="20"/>
              </w:rPr>
              <w:t>mL</w:t>
            </w:r>
            <w:proofErr w:type="spellEnd"/>
            <w:r>
              <w:rPr>
                <w:rFonts w:ascii="Verdana" w:hAnsi="Verdana"/>
                <w:sz w:val="20"/>
                <w:szCs w:val="20"/>
              </w:rPr>
              <w:t>, un dado, una re</w:t>
            </w:r>
            <w:r w:rsidRPr="00ED07C0">
              <w:rPr>
                <w:rFonts w:ascii="Verdana" w:hAnsi="Verdana"/>
                <w:sz w:val="20"/>
                <w:szCs w:val="20"/>
              </w:rPr>
              <w:t>gla, agua, objetos pequeños de forma irregular, como piedras, sacapuntas, entre otros.</w:t>
            </w:r>
          </w:p>
          <w:p w14:paraId="0EF0647A" w14:textId="77777777" w:rsidR="00ED07C0" w:rsidRPr="00ED07C0" w:rsidRDefault="00ED07C0" w:rsidP="00ED07C0">
            <w:pPr>
              <w:rPr>
                <w:rFonts w:ascii="Verdana" w:hAnsi="Verdana"/>
                <w:sz w:val="20"/>
                <w:szCs w:val="20"/>
              </w:rPr>
            </w:pPr>
          </w:p>
          <w:p w14:paraId="4D323F32" w14:textId="2B01176F" w:rsidR="00ED07C0" w:rsidRDefault="00ED07C0" w:rsidP="00ED07C0">
            <w:pPr>
              <w:rPr>
                <w:rFonts w:ascii="Verdana" w:hAnsi="Verdana"/>
                <w:sz w:val="20"/>
                <w:szCs w:val="20"/>
              </w:rPr>
            </w:pPr>
            <w:r w:rsidRPr="00ED07C0">
              <w:rPr>
                <w:rFonts w:ascii="Verdana" w:hAnsi="Verdana"/>
                <w:sz w:val="20"/>
                <w:szCs w:val="20"/>
              </w:rPr>
              <w:t>2 Midan las dimensiones del dado y calculen su volumen. Anótenlo. cm3.</w:t>
            </w:r>
          </w:p>
          <w:p w14:paraId="63ECCFE5" w14:textId="77777777" w:rsidR="00ED07C0" w:rsidRPr="00ED07C0" w:rsidRDefault="00ED07C0" w:rsidP="00ED07C0">
            <w:pPr>
              <w:rPr>
                <w:rFonts w:ascii="Verdana" w:hAnsi="Verdana"/>
                <w:sz w:val="20"/>
                <w:szCs w:val="20"/>
              </w:rPr>
            </w:pPr>
          </w:p>
          <w:p w14:paraId="2D23DF47" w14:textId="7ABB5C5D" w:rsidR="00ED07C0" w:rsidRPr="00ED07C0" w:rsidRDefault="00ED07C0" w:rsidP="00ED07C0">
            <w:pPr>
              <w:rPr>
                <w:rFonts w:ascii="Verdana" w:hAnsi="Verdana"/>
                <w:sz w:val="20"/>
                <w:szCs w:val="20"/>
              </w:rPr>
            </w:pPr>
            <w:r w:rsidRPr="00ED07C0">
              <w:rPr>
                <w:rFonts w:ascii="Verdana" w:hAnsi="Verdana"/>
                <w:sz w:val="20"/>
                <w:szCs w:val="20"/>
              </w:rPr>
              <w:t>3 Observen la probeta y pidan instrucciones a su profesor o profesora sobre</w:t>
            </w:r>
            <w:r>
              <w:rPr>
                <w:rFonts w:ascii="Verdana" w:hAnsi="Verdana"/>
                <w:sz w:val="20"/>
                <w:szCs w:val="20"/>
              </w:rPr>
              <w:t xml:space="preserve"> </w:t>
            </w:r>
            <w:r w:rsidRPr="00ED07C0">
              <w:rPr>
                <w:rFonts w:ascii="Verdana" w:hAnsi="Verdana"/>
                <w:sz w:val="20"/>
                <w:szCs w:val="20"/>
              </w:rPr>
              <w:t>cómo se utiliza. ¿Cuánta agua pueden introd</w:t>
            </w:r>
            <w:r>
              <w:rPr>
                <w:rFonts w:ascii="Verdana" w:hAnsi="Verdana"/>
                <w:sz w:val="20"/>
                <w:szCs w:val="20"/>
              </w:rPr>
              <w:t>ucir en la probeta hasta la mar</w:t>
            </w:r>
            <w:r w:rsidRPr="00ED07C0">
              <w:rPr>
                <w:rFonts w:ascii="Verdana" w:hAnsi="Verdana"/>
                <w:sz w:val="20"/>
                <w:szCs w:val="20"/>
              </w:rPr>
              <w:t xml:space="preserve">ca de 100 </w:t>
            </w:r>
            <w:proofErr w:type="spellStart"/>
            <w:r w:rsidRPr="00ED07C0">
              <w:rPr>
                <w:rFonts w:ascii="Verdana" w:hAnsi="Verdana"/>
                <w:sz w:val="20"/>
                <w:szCs w:val="20"/>
              </w:rPr>
              <w:t>mL</w:t>
            </w:r>
            <w:proofErr w:type="spellEnd"/>
            <w:r w:rsidRPr="00ED07C0">
              <w:rPr>
                <w:rFonts w:ascii="Verdana" w:hAnsi="Verdana"/>
                <w:sz w:val="20"/>
                <w:szCs w:val="20"/>
              </w:rPr>
              <w:t xml:space="preserve">? </w:t>
            </w:r>
          </w:p>
          <w:p w14:paraId="7A8CB9F0" w14:textId="77777777" w:rsidR="00ED07C0" w:rsidRDefault="00ED07C0" w:rsidP="00ED07C0">
            <w:pPr>
              <w:rPr>
                <w:rFonts w:ascii="Verdana" w:hAnsi="Verdana"/>
                <w:sz w:val="20"/>
                <w:szCs w:val="20"/>
              </w:rPr>
            </w:pPr>
          </w:p>
          <w:p w14:paraId="54396F19" w14:textId="43F07386" w:rsidR="00ED07C0" w:rsidRPr="00ED07C0" w:rsidRDefault="00ED07C0" w:rsidP="00ED07C0">
            <w:pPr>
              <w:rPr>
                <w:rFonts w:ascii="Verdana" w:hAnsi="Verdana"/>
                <w:sz w:val="20"/>
                <w:szCs w:val="20"/>
              </w:rPr>
            </w:pPr>
            <w:r w:rsidRPr="00ED07C0">
              <w:rPr>
                <w:rFonts w:ascii="Verdana" w:hAnsi="Verdana"/>
                <w:sz w:val="20"/>
                <w:szCs w:val="20"/>
              </w:rPr>
              <w:t>4 Coloquen el dado en el interior de la pro</w:t>
            </w:r>
            <w:r>
              <w:rPr>
                <w:rFonts w:ascii="Verdana" w:hAnsi="Verdana"/>
                <w:sz w:val="20"/>
                <w:szCs w:val="20"/>
              </w:rPr>
              <w:t>beta. ¿Cuánta agua pueden intro</w:t>
            </w:r>
            <w:r w:rsidRPr="00ED07C0">
              <w:rPr>
                <w:rFonts w:ascii="Verdana" w:hAnsi="Verdana"/>
                <w:sz w:val="20"/>
                <w:szCs w:val="20"/>
              </w:rPr>
              <w:t xml:space="preserve">ducir ahora a la probeta hasta la marca de 100 </w:t>
            </w:r>
            <w:proofErr w:type="spellStart"/>
            <w:r w:rsidRPr="00ED07C0">
              <w:rPr>
                <w:rFonts w:ascii="Verdana" w:hAnsi="Verdana"/>
                <w:sz w:val="20"/>
                <w:szCs w:val="20"/>
              </w:rPr>
              <w:t>mL</w:t>
            </w:r>
            <w:proofErr w:type="spellEnd"/>
            <w:r w:rsidRPr="00ED07C0">
              <w:rPr>
                <w:rFonts w:ascii="Verdana" w:hAnsi="Verdana"/>
                <w:sz w:val="20"/>
                <w:szCs w:val="20"/>
              </w:rPr>
              <w:t>? ¿Por qué?</w:t>
            </w:r>
          </w:p>
          <w:p w14:paraId="03C624D3" w14:textId="77777777" w:rsidR="00ED07C0" w:rsidRDefault="00ED07C0" w:rsidP="00ED07C0">
            <w:pPr>
              <w:rPr>
                <w:rFonts w:ascii="Verdana" w:hAnsi="Verdana"/>
                <w:sz w:val="20"/>
                <w:szCs w:val="20"/>
              </w:rPr>
            </w:pPr>
          </w:p>
          <w:p w14:paraId="41735BA7" w14:textId="119768DC" w:rsidR="00ED07C0" w:rsidRPr="00ED07C0" w:rsidRDefault="00ED07C0" w:rsidP="00ED07C0">
            <w:pPr>
              <w:rPr>
                <w:rFonts w:ascii="Verdana" w:hAnsi="Verdana"/>
                <w:sz w:val="20"/>
                <w:szCs w:val="20"/>
              </w:rPr>
            </w:pPr>
            <w:r w:rsidRPr="00ED07C0">
              <w:rPr>
                <w:rFonts w:ascii="Verdana" w:hAnsi="Verdana"/>
                <w:sz w:val="20"/>
                <w:szCs w:val="20"/>
              </w:rPr>
              <w:t>5 Basado en la experiencia anterior, realicen el siguiente procedimiento para</w:t>
            </w:r>
            <w:r>
              <w:rPr>
                <w:rFonts w:ascii="Verdana" w:hAnsi="Verdana"/>
                <w:sz w:val="20"/>
                <w:szCs w:val="20"/>
              </w:rPr>
              <w:t xml:space="preserve"> </w:t>
            </w:r>
            <w:r w:rsidRPr="00ED07C0">
              <w:rPr>
                <w:rFonts w:ascii="Verdana" w:hAnsi="Verdana"/>
                <w:sz w:val="20"/>
                <w:szCs w:val="20"/>
              </w:rPr>
              <w:t>determinar el volumen de los objetos pequeños.</w:t>
            </w:r>
          </w:p>
          <w:p w14:paraId="789E7079" w14:textId="77777777" w:rsidR="00ED07C0" w:rsidRDefault="00ED07C0" w:rsidP="00ED07C0">
            <w:pPr>
              <w:rPr>
                <w:rFonts w:ascii="Verdana" w:hAnsi="Verdana"/>
                <w:sz w:val="20"/>
                <w:szCs w:val="20"/>
              </w:rPr>
            </w:pPr>
          </w:p>
          <w:p w14:paraId="0C42A49D" w14:textId="75A70957" w:rsidR="00ED07C0" w:rsidRPr="00ED07C0" w:rsidRDefault="00ED07C0" w:rsidP="00ED07C0">
            <w:pPr>
              <w:rPr>
                <w:rFonts w:ascii="Verdana" w:hAnsi="Verdana"/>
                <w:sz w:val="20"/>
                <w:szCs w:val="20"/>
              </w:rPr>
            </w:pPr>
            <w:r w:rsidRPr="00ED07C0">
              <w:rPr>
                <w:rFonts w:ascii="Verdana" w:hAnsi="Verdana"/>
                <w:sz w:val="20"/>
                <w:szCs w:val="20"/>
              </w:rPr>
              <w:t xml:space="preserve">6 Coloquen agua en la probeta hasta la marca de 50 </w:t>
            </w:r>
            <w:proofErr w:type="spellStart"/>
            <w:r w:rsidRPr="00ED07C0">
              <w:rPr>
                <w:rFonts w:ascii="Verdana" w:hAnsi="Verdana"/>
                <w:sz w:val="20"/>
                <w:szCs w:val="20"/>
              </w:rPr>
              <w:t>mL</w:t>
            </w:r>
            <w:proofErr w:type="spellEnd"/>
            <w:r w:rsidRPr="00ED07C0">
              <w:rPr>
                <w:rFonts w:ascii="Verdana" w:hAnsi="Verdana"/>
                <w:sz w:val="20"/>
                <w:szCs w:val="20"/>
              </w:rPr>
              <w:t>. Consideren este valor</w:t>
            </w:r>
            <w:r>
              <w:rPr>
                <w:rFonts w:ascii="Verdana" w:hAnsi="Verdana"/>
                <w:sz w:val="20"/>
                <w:szCs w:val="20"/>
              </w:rPr>
              <w:t xml:space="preserve"> </w:t>
            </w:r>
            <w:r w:rsidRPr="00ED07C0">
              <w:rPr>
                <w:rFonts w:ascii="Verdana" w:hAnsi="Verdana"/>
                <w:sz w:val="20"/>
                <w:szCs w:val="20"/>
              </w:rPr>
              <w:t>como volumen inicial.</w:t>
            </w:r>
          </w:p>
          <w:p w14:paraId="714DC6C4" w14:textId="77777777" w:rsidR="00ED07C0" w:rsidRDefault="00ED07C0" w:rsidP="00ED07C0">
            <w:pPr>
              <w:rPr>
                <w:rFonts w:ascii="Verdana" w:hAnsi="Verdana"/>
                <w:sz w:val="20"/>
                <w:szCs w:val="20"/>
              </w:rPr>
            </w:pPr>
          </w:p>
          <w:p w14:paraId="09269F6E" w14:textId="0D32C0EC" w:rsidR="00ED07C0" w:rsidRPr="00ED07C0" w:rsidRDefault="00ED07C0" w:rsidP="00ED07C0">
            <w:pPr>
              <w:rPr>
                <w:rFonts w:ascii="Verdana" w:hAnsi="Verdana"/>
                <w:sz w:val="20"/>
                <w:szCs w:val="20"/>
              </w:rPr>
            </w:pPr>
            <w:r w:rsidRPr="00ED07C0">
              <w:rPr>
                <w:rFonts w:ascii="Verdana" w:hAnsi="Verdana"/>
                <w:sz w:val="20"/>
                <w:szCs w:val="20"/>
              </w:rPr>
              <w:t xml:space="preserve">7 A continuación introduzcan en la probeta, con cuidado para evitar salpicaduras, uno de los objetos pequeños. Observen el nivel del líquido. Esta vez anoten el </w:t>
            </w:r>
            <w:r>
              <w:rPr>
                <w:rFonts w:ascii="Verdana" w:hAnsi="Verdana"/>
                <w:sz w:val="20"/>
                <w:szCs w:val="20"/>
              </w:rPr>
              <w:t>valor del nivel como volumen fi</w:t>
            </w:r>
            <w:r w:rsidRPr="00ED07C0">
              <w:rPr>
                <w:rFonts w:ascii="Verdana" w:hAnsi="Verdana"/>
                <w:sz w:val="20"/>
                <w:szCs w:val="20"/>
              </w:rPr>
              <w:t xml:space="preserve">nal. </w:t>
            </w:r>
          </w:p>
          <w:p w14:paraId="6F1FD268" w14:textId="77777777" w:rsidR="00ED07C0" w:rsidRDefault="00ED07C0" w:rsidP="00ED07C0">
            <w:pPr>
              <w:rPr>
                <w:rFonts w:ascii="Verdana" w:hAnsi="Verdana"/>
                <w:sz w:val="20"/>
                <w:szCs w:val="20"/>
              </w:rPr>
            </w:pPr>
          </w:p>
          <w:p w14:paraId="1B621BA4" w14:textId="098B44A5" w:rsidR="00ED07C0" w:rsidRPr="00ED07C0" w:rsidRDefault="00ED07C0" w:rsidP="00ED07C0">
            <w:pPr>
              <w:rPr>
                <w:rFonts w:ascii="Verdana" w:hAnsi="Verdana"/>
                <w:sz w:val="20"/>
                <w:szCs w:val="20"/>
              </w:rPr>
            </w:pPr>
            <w:r w:rsidRPr="00ED07C0">
              <w:rPr>
                <w:rFonts w:ascii="Verdana" w:hAnsi="Verdana"/>
                <w:sz w:val="20"/>
                <w:szCs w:val="20"/>
              </w:rPr>
              <w:t>8 Realicen la diferencia entre el volu</w:t>
            </w:r>
            <w:r>
              <w:rPr>
                <w:rFonts w:ascii="Verdana" w:hAnsi="Verdana"/>
                <w:sz w:val="20"/>
                <w:szCs w:val="20"/>
              </w:rPr>
              <w:t>men fi</w:t>
            </w:r>
            <w:r w:rsidRPr="00ED07C0">
              <w:rPr>
                <w:rFonts w:ascii="Verdana" w:hAnsi="Verdana"/>
                <w:sz w:val="20"/>
                <w:szCs w:val="20"/>
              </w:rPr>
              <w:t>nal y el volumen inicial. ¿A qué corresponde este valor calculado?</w:t>
            </w:r>
          </w:p>
          <w:p w14:paraId="3ED51F78" w14:textId="77777777" w:rsidR="00ED07C0" w:rsidRDefault="00ED07C0" w:rsidP="00ED07C0">
            <w:pPr>
              <w:rPr>
                <w:rFonts w:ascii="Verdana" w:hAnsi="Verdana"/>
                <w:sz w:val="20"/>
                <w:szCs w:val="20"/>
              </w:rPr>
            </w:pPr>
          </w:p>
          <w:p w14:paraId="48E45939" w14:textId="1DCB227F" w:rsidR="006A1B74" w:rsidRPr="00ED07C0" w:rsidRDefault="00ED07C0" w:rsidP="00ED07C0">
            <w:pPr>
              <w:rPr>
                <w:rFonts w:ascii="Verdana" w:hAnsi="Verdana"/>
                <w:sz w:val="20"/>
                <w:szCs w:val="20"/>
              </w:rPr>
            </w:pPr>
            <w:r w:rsidRPr="00ED07C0">
              <w:rPr>
                <w:rFonts w:ascii="Verdana" w:hAnsi="Verdana"/>
                <w:sz w:val="20"/>
                <w:szCs w:val="20"/>
              </w:rPr>
              <w:t>9 Registren en la tabla los datos reunidos y el volumen calculado.</w:t>
            </w:r>
          </w:p>
          <w:p w14:paraId="7B3FBFC4" w14:textId="77777777" w:rsidR="006A1B74" w:rsidRDefault="006A1B74" w:rsidP="006A1B74">
            <w:pPr>
              <w:rPr>
                <w:rFonts w:ascii="Verdana" w:hAnsi="Verdana"/>
                <w:sz w:val="20"/>
                <w:szCs w:val="20"/>
              </w:rPr>
            </w:pPr>
          </w:p>
          <w:p w14:paraId="57ACADCD" w14:textId="168D69A4" w:rsidR="006A1B74" w:rsidRDefault="00ED07C0" w:rsidP="006A1B74">
            <w:pPr>
              <w:rPr>
                <w:rFonts w:ascii="Verdana" w:hAnsi="Verdana"/>
                <w:sz w:val="20"/>
                <w:szCs w:val="20"/>
              </w:rPr>
            </w:pPr>
            <w:r>
              <w:rPr>
                <w:noProof/>
                <w:lang w:eastAsia="es-CL"/>
              </w:rPr>
              <w:drawing>
                <wp:inline distT="0" distB="0" distL="0" distR="0" wp14:anchorId="4A1A666F" wp14:editId="6040A3C1">
                  <wp:extent cx="5829300" cy="20669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1319" t="52024" r="17990" b="24592"/>
                          <a:stretch/>
                        </pic:blipFill>
                        <pic:spPr bwMode="auto">
                          <a:xfrm>
                            <a:off x="0" y="0"/>
                            <a:ext cx="5829300" cy="2066925"/>
                          </a:xfrm>
                          <a:prstGeom prst="rect">
                            <a:avLst/>
                          </a:prstGeom>
                          <a:ln>
                            <a:noFill/>
                          </a:ln>
                          <a:extLst>
                            <a:ext uri="{53640926-AAD7-44D8-BBD7-CCE9431645EC}">
                              <a14:shadowObscured xmlns:a14="http://schemas.microsoft.com/office/drawing/2010/main"/>
                            </a:ext>
                          </a:extLst>
                        </pic:spPr>
                      </pic:pic>
                    </a:graphicData>
                  </a:graphic>
                </wp:inline>
              </w:drawing>
            </w:r>
          </w:p>
          <w:p w14:paraId="2A94A2ED" w14:textId="77777777" w:rsidR="0002059E" w:rsidRPr="00DF3B4C" w:rsidRDefault="0002059E" w:rsidP="0002059E">
            <w:pPr>
              <w:rPr>
                <w:rFonts w:ascii="Verdana" w:hAnsi="Verdana"/>
                <w:b/>
                <w:sz w:val="20"/>
                <w:szCs w:val="20"/>
              </w:rPr>
            </w:pPr>
            <w:r w:rsidRPr="00DF3B4C">
              <w:rPr>
                <w:rFonts w:ascii="Verdana" w:hAnsi="Verdana"/>
                <w:b/>
                <w:sz w:val="20"/>
                <w:szCs w:val="20"/>
              </w:rPr>
              <w:t>GLOSARIO</w:t>
            </w:r>
          </w:p>
          <w:p w14:paraId="293021E7" w14:textId="0D8AFD4C" w:rsidR="0002059E" w:rsidRPr="0002059E" w:rsidRDefault="0002059E" w:rsidP="0002059E">
            <w:pPr>
              <w:rPr>
                <w:rFonts w:ascii="Verdana" w:hAnsi="Verdana"/>
                <w:sz w:val="20"/>
                <w:szCs w:val="20"/>
              </w:rPr>
            </w:pPr>
            <w:r w:rsidRPr="0002059E">
              <w:rPr>
                <w:rFonts w:ascii="Verdana" w:hAnsi="Verdana"/>
                <w:sz w:val="20"/>
                <w:szCs w:val="20"/>
              </w:rPr>
              <w:t xml:space="preserve">Las unidades de medida son magnitudes de valor conocido y </w:t>
            </w:r>
            <w:r>
              <w:rPr>
                <w:rFonts w:ascii="Verdana" w:hAnsi="Verdana"/>
                <w:sz w:val="20"/>
                <w:szCs w:val="20"/>
              </w:rPr>
              <w:t>perfectamente defi</w:t>
            </w:r>
            <w:r w:rsidRPr="0002059E">
              <w:rPr>
                <w:rFonts w:ascii="Verdana" w:hAnsi="Verdana"/>
                <w:sz w:val="20"/>
                <w:szCs w:val="20"/>
              </w:rPr>
              <w:t>nido que se usa como referencia para medir.</w:t>
            </w:r>
          </w:p>
          <w:p w14:paraId="03875E75" w14:textId="30DA461E" w:rsidR="006A1B74" w:rsidRPr="00D84B4A" w:rsidRDefault="0002059E" w:rsidP="006A1B74">
            <w:pPr>
              <w:rPr>
                <w:rFonts w:ascii="Verdana" w:hAnsi="Verdana"/>
                <w:sz w:val="20"/>
                <w:szCs w:val="20"/>
              </w:rPr>
            </w:pPr>
            <w:r w:rsidRPr="0002059E">
              <w:rPr>
                <w:rFonts w:ascii="Verdana" w:hAnsi="Verdana"/>
                <w:sz w:val="20"/>
                <w:szCs w:val="20"/>
              </w:rPr>
              <w:t>Un cm3</w:t>
            </w:r>
            <w:r>
              <w:rPr>
                <w:rFonts w:ascii="Verdana" w:hAnsi="Verdana"/>
                <w:sz w:val="20"/>
                <w:szCs w:val="20"/>
              </w:rPr>
              <w:t xml:space="preserve"> </w:t>
            </w:r>
            <w:r w:rsidRPr="0002059E">
              <w:rPr>
                <w:rFonts w:ascii="Verdana" w:hAnsi="Verdana"/>
                <w:sz w:val="20"/>
                <w:szCs w:val="20"/>
              </w:rPr>
              <w:t xml:space="preserve"> es </w:t>
            </w:r>
            <w:r w:rsidR="00DF3B4C" w:rsidRPr="0002059E">
              <w:rPr>
                <w:rFonts w:ascii="Verdana" w:hAnsi="Verdana"/>
                <w:sz w:val="20"/>
                <w:szCs w:val="20"/>
              </w:rPr>
              <w:t>aproxima</w:t>
            </w:r>
            <w:r w:rsidR="00DF3B4C">
              <w:rPr>
                <w:rFonts w:ascii="Verdana" w:hAnsi="Verdana"/>
                <w:sz w:val="20"/>
                <w:szCs w:val="20"/>
              </w:rPr>
              <w:t>d</w:t>
            </w:r>
            <w:r w:rsidR="00DF3B4C" w:rsidRPr="0002059E">
              <w:rPr>
                <w:rFonts w:ascii="Verdana" w:hAnsi="Verdana"/>
                <w:sz w:val="20"/>
                <w:szCs w:val="20"/>
              </w:rPr>
              <w:t>amente</w:t>
            </w:r>
            <w:r w:rsidRPr="0002059E">
              <w:rPr>
                <w:rFonts w:ascii="Verdana" w:hAnsi="Verdana"/>
                <w:sz w:val="20"/>
                <w:szCs w:val="20"/>
              </w:rPr>
              <w:t xml:space="preserve"> igual a un </w:t>
            </w:r>
            <w:proofErr w:type="spellStart"/>
            <w:r w:rsidRPr="0002059E">
              <w:rPr>
                <w:rFonts w:ascii="Verdana" w:hAnsi="Verdana"/>
                <w:sz w:val="20"/>
                <w:szCs w:val="20"/>
              </w:rPr>
              <w:t>mL</w:t>
            </w:r>
            <w:proofErr w:type="spellEnd"/>
            <w:r w:rsidRPr="0002059E">
              <w:rPr>
                <w:rFonts w:ascii="Verdana" w:hAnsi="Verdana"/>
                <w:sz w:val="20"/>
                <w:szCs w:val="20"/>
              </w:rPr>
              <w:t xml:space="preserve">. Un </w:t>
            </w:r>
            <w:proofErr w:type="spellStart"/>
            <w:r w:rsidRPr="0002059E">
              <w:rPr>
                <w:rFonts w:ascii="Verdana" w:hAnsi="Verdana"/>
                <w:sz w:val="20"/>
                <w:szCs w:val="20"/>
              </w:rPr>
              <w:t>mL</w:t>
            </w:r>
            <w:proofErr w:type="spellEnd"/>
            <w:r w:rsidRPr="0002059E">
              <w:rPr>
                <w:rFonts w:ascii="Verdana" w:hAnsi="Verdana"/>
                <w:sz w:val="20"/>
                <w:szCs w:val="20"/>
              </w:rPr>
              <w:t xml:space="preserve"> es la milésima parte</w:t>
            </w:r>
            <w:r>
              <w:rPr>
                <w:rFonts w:ascii="Verdana" w:hAnsi="Verdana"/>
                <w:sz w:val="20"/>
                <w:szCs w:val="20"/>
              </w:rPr>
              <w:t xml:space="preserve"> </w:t>
            </w:r>
            <w:r w:rsidRPr="0002059E">
              <w:rPr>
                <w:rFonts w:ascii="Verdana" w:hAnsi="Verdana"/>
                <w:sz w:val="20"/>
                <w:szCs w:val="20"/>
              </w:rPr>
              <w:t>de un L.</w:t>
            </w:r>
          </w:p>
        </w:tc>
      </w:tr>
    </w:tbl>
    <w:p w14:paraId="05D681C8" w14:textId="77777777" w:rsidR="0044373C" w:rsidRDefault="0044373C" w:rsidP="0002059E">
      <w:pPr>
        <w:spacing w:after="0"/>
        <w:rPr>
          <w:rFonts w:cstheme="minorHAnsi"/>
          <w:b/>
          <w:sz w:val="24"/>
          <w:szCs w:val="24"/>
        </w:rPr>
      </w:pPr>
    </w:p>
    <w:p w14:paraId="113D8E61" w14:textId="77777777" w:rsidR="0044373C" w:rsidRDefault="0044373C" w:rsidP="0002059E">
      <w:pPr>
        <w:spacing w:after="0"/>
        <w:rPr>
          <w:rFonts w:cstheme="minorHAnsi"/>
          <w:b/>
          <w:sz w:val="24"/>
          <w:szCs w:val="24"/>
        </w:rPr>
      </w:pPr>
    </w:p>
    <w:p w14:paraId="53647498" w14:textId="77777777" w:rsidR="0002059E" w:rsidRPr="0002059E" w:rsidRDefault="0002059E" w:rsidP="0002059E">
      <w:pPr>
        <w:spacing w:after="0"/>
        <w:rPr>
          <w:rFonts w:cstheme="minorHAnsi"/>
          <w:b/>
          <w:sz w:val="24"/>
          <w:szCs w:val="24"/>
        </w:rPr>
      </w:pPr>
      <w:r w:rsidRPr="0002059E">
        <w:rPr>
          <w:rFonts w:cstheme="minorHAnsi"/>
          <w:b/>
          <w:sz w:val="24"/>
          <w:szCs w:val="24"/>
        </w:rPr>
        <w:t>Volumen de líquidos</w:t>
      </w:r>
    </w:p>
    <w:p w14:paraId="30A3BD81" w14:textId="108D09CA" w:rsidR="0002059E" w:rsidRPr="0002059E" w:rsidRDefault="0002059E" w:rsidP="0002059E">
      <w:pPr>
        <w:spacing w:after="0"/>
        <w:rPr>
          <w:rFonts w:cstheme="minorHAnsi"/>
          <w:sz w:val="24"/>
          <w:szCs w:val="24"/>
        </w:rPr>
      </w:pPr>
      <w:r w:rsidRPr="0002059E">
        <w:rPr>
          <w:rFonts w:cstheme="minorHAnsi"/>
          <w:sz w:val="24"/>
          <w:szCs w:val="24"/>
        </w:rPr>
        <w:t>Un líquido es un fluido, cuyo espacio que ocupa se mide con distintos recipientes especiales, según el propósito que se tenga. Existen varias unidades de medida útiles para determinar el volumen de líquidos dentro de un recipiente, pero las más conocidas y cotidianas son el litro (L) y el metro cúbico (m3).</w:t>
      </w:r>
    </w:p>
    <w:p w14:paraId="00920C41" w14:textId="11CFED4E" w:rsidR="0002059E" w:rsidRPr="0002059E" w:rsidRDefault="0002059E" w:rsidP="0002059E">
      <w:pPr>
        <w:spacing w:after="0"/>
        <w:rPr>
          <w:rFonts w:cstheme="minorHAnsi"/>
          <w:sz w:val="24"/>
          <w:szCs w:val="24"/>
        </w:rPr>
      </w:pPr>
      <w:r w:rsidRPr="0002059E">
        <w:rPr>
          <w:rFonts w:cstheme="minorHAnsi"/>
          <w:sz w:val="24"/>
          <w:szCs w:val="24"/>
        </w:rPr>
        <w:t xml:space="preserve">Un recipiente es un utensilio que puede contener un líquido o un sólido, como una taza, un frasco o un vaso, entre muchos otros. Se utilizan dos tipos de recipientes para medir el volumen de líquidos. Uno de ellos es el que tiene una marca o aforo, la que indica el volumen de líquido que puede contener hasta ella. </w:t>
      </w:r>
    </w:p>
    <w:p w14:paraId="7DECDA6C" w14:textId="5B744FDA" w:rsidR="0002059E" w:rsidRPr="0002059E" w:rsidRDefault="0002059E" w:rsidP="0002059E">
      <w:pPr>
        <w:spacing w:after="0"/>
        <w:rPr>
          <w:rFonts w:cstheme="minorHAnsi"/>
          <w:sz w:val="24"/>
          <w:szCs w:val="24"/>
        </w:rPr>
      </w:pPr>
      <w:r w:rsidRPr="0002059E">
        <w:rPr>
          <w:rFonts w:cstheme="minorHAnsi"/>
          <w:sz w:val="24"/>
          <w:szCs w:val="24"/>
        </w:rPr>
        <w:t xml:space="preserve">Un ejemplo de estos recipientes es el matraz volumétrico, de los que hay de distintas </w:t>
      </w:r>
      <w:r w:rsidRPr="0002059E">
        <w:rPr>
          <w:rFonts w:cstheme="minorHAnsi"/>
          <w:b/>
          <w:color w:val="FF0000"/>
          <w:sz w:val="24"/>
          <w:szCs w:val="24"/>
        </w:rPr>
        <w:t>capacidades.</w:t>
      </w:r>
      <w:r w:rsidRPr="0002059E">
        <w:rPr>
          <w:rFonts w:cstheme="minorHAnsi"/>
          <w:sz w:val="24"/>
          <w:szCs w:val="24"/>
        </w:rPr>
        <w:t xml:space="preserve"> </w:t>
      </w:r>
    </w:p>
    <w:p w14:paraId="2C4A3B03" w14:textId="70CF911D" w:rsidR="0002059E" w:rsidRPr="0002059E" w:rsidRDefault="0002059E" w:rsidP="0002059E">
      <w:pPr>
        <w:spacing w:after="0"/>
        <w:rPr>
          <w:rFonts w:cstheme="minorHAnsi"/>
          <w:sz w:val="24"/>
          <w:szCs w:val="24"/>
        </w:rPr>
      </w:pPr>
      <w:r w:rsidRPr="0002059E">
        <w:rPr>
          <w:rFonts w:cstheme="minorHAnsi"/>
          <w:sz w:val="24"/>
          <w:szCs w:val="24"/>
        </w:rPr>
        <w:t xml:space="preserve">El otro tipo de recipientes son los graduados, los que tienen una escala graduada que indica diferentes volúmenes de líquido que son capaces de contener. </w:t>
      </w:r>
    </w:p>
    <w:p w14:paraId="4E7F9492" w14:textId="65AF3AE7" w:rsidR="00B93D66" w:rsidRDefault="0002059E" w:rsidP="0002059E">
      <w:pPr>
        <w:spacing w:after="0"/>
        <w:rPr>
          <w:rFonts w:cstheme="minorHAnsi"/>
          <w:sz w:val="24"/>
          <w:szCs w:val="24"/>
        </w:rPr>
      </w:pPr>
      <w:r w:rsidRPr="0002059E">
        <w:rPr>
          <w:rFonts w:cstheme="minorHAnsi"/>
          <w:sz w:val="24"/>
          <w:szCs w:val="24"/>
        </w:rPr>
        <w:t>Ejemplos de ellos son la probeta, la que usó en el laboratorio de la página anterior, el vaso precipitado, la bureta y la pipeta graduada. También existen recipientes graduados de distintas capacidades. En sus hogares, también encontrará recipientes para medir el volumen de los líquidos; por ejemplo, jarros de jugo, mamaderas, envases de bebidas gaseosas, etcétera</w:t>
      </w:r>
      <w:r>
        <w:rPr>
          <w:rFonts w:cstheme="minorHAnsi"/>
          <w:sz w:val="24"/>
          <w:szCs w:val="24"/>
        </w:rPr>
        <w:t>.</w:t>
      </w:r>
    </w:p>
    <w:p w14:paraId="583EB599" w14:textId="23E09920" w:rsidR="00DF3B4C" w:rsidRPr="00DF3B4C" w:rsidRDefault="00DF3B4C" w:rsidP="00DF3B4C">
      <w:pPr>
        <w:spacing w:after="0"/>
        <w:rPr>
          <w:rFonts w:cstheme="minorHAnsi"/>
          <w:b/>
          <w:sz w:val="24"/>
          <w:szCs w:val="24"/>
        </w:rPr>
      </w:pPr>
      <w:r w:rsidRPr="00DF3B4C">
        <w:rPr>
          <w:rFonts w:cstheme="minorHAnsi"/>
          <w:b/>
          <w:noProof/>
          <w:sz w:val="24"/>
          <w:szCs w:val="24"/>
          <w:lang w:eastAsia="es-CL"/>
        </w:rPr>
        <mc:AlternateContent>
          <mc:Choice Requires="wps">
            <w:drawing>
              <wp:anchor distT="45720" distB="45720" distL="114300" distR="114300" simplePos="0" relativeHeight="251662336" behindDoc="0" locked="0" layoutInCell="1" allowOverlap="1" wp14:anchorId="7A5F239C" wp14:editId="634FA67A">
                <wp:simplePos x="0" y="0"/>
                <wp:positionH relativeFrom="margin">
                  <wp:align>right</wp:align>
                </wp:positionH>
                <wp:positionV relativeFrom="paragraph">
                  <wp:posOffset>45720</wp:posOffset>
                </wp:positionV>
                <wp:extent cx="2247900" cy="11525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152525"/>
                        </a:xfrm>
                        <a:prstGeom prst="rect">
                          <a:avLst/>
                        </a:prstGeom>
                        <a:solidFill>
                          <a:srgbClr val="FFFFFF"/>
                        </a:solidFill>
                        <a:ln w="9525">
                          <a:solidFill>
                            <a:srgbClr val="000000"/>
                          </a:solidFill>
                          <a:miter lim="800000"/>
                          <a:headEnd/>
                          <a:tailEnd/>
                        </a:ln>
                      </wps:spPr>
                      <wps:txbx>
                        <w:txbxContent>
                          <w:p w14:paraId="6CD4051A" w14:textId="71E75DA2" w:rsidR="00DF3B4C" w:rsidRDefault="00DF3B4C">
                            <w:r w:rsidRPr="00DF3B4C">
                              <w:rPr>
                                <w:noProof/>
                                <w:lang w:eastAsia="es-CL"/>
                              </w:rPr>
                              <w:drawing>
                                <wp:inline distT="0" distB="0" distL="0" distR="0" wp14:anchorId="5A6E80B9" wp14:editId="6A99BF55">
                                  <wp:extent cx="2199163" cy="1009650"/>
                                  <wp:effectExtent l="0" t="0" r="0" b="0"/>
                                  <wp:docPr id="5" name="Imagen 5" descr="Print Quiz: el volumen (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Quiz: el volumen (biologí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4598" cy="10534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F239C" id="_x0000_t202" coordsize="21600,21600" o:spt="202" path="m,l,21600r21600,l21600,xe">
                <v:stroke joinstyle="miter"/>
                <v:path gradientshapeok="t" o:connecttype="rect"/>
              </v:shapetype>
              <v:shape id="Cuadro de texto 2" o:spid="_x0000_s1026" type="#_x0000_t202" style="position:absolute;margin-left:125.8pt;margin-top:3.6pt;width:177pt;height:9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">
                <v:textbox>
                  <w:txbxContent>
                    <w:p w14:paraId="6CD4051A" w14:textId="71E75DA2" w:rsidR="00DF3B4C" w:rsidRDefault="00DF3B4C">
                      <w:r w:rsidRPr="00DF3B4C">
                        <w:drawing>
                          <wp:inline distT="0" distB="0" distL="0" distR="0" wp14:anchorId="5A6E80B9" wp14:editId="6A99BF55">
                            <wp:extent cx="2199163" cy="1009650"/>
                            <wp:effectExtent l="0" t="0" r="0" b="0"/>
                            <wp:docPr id="5" name="Imagen 5" descr="Print Quiz: el volumen (biolog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Quiz: el volumen (biologí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598" cy="1053465"/>
                                    </a:xfrm>
                                    <a:prstGeom prst="rect">
                                      <a:avLst/>
                                    </a:prstGeom>
                                    <a:noFill/>
                                    <a:ln>
                                      <a:noFill/>
                                    </a:ln>
                                  </pic:spPr>
                                </pic:pic>
                              </a:graphicData>
                            </a:graphic>
                          </wp:inline>
                        </w:drawing>
                      </w:r>
                    </w:p>
                  </w:txbxContent>
                </v:textbox>
                <w10:wrap type="square" anchorx="margin"/>
              </v:shape>
            </w:pict>
          </mc:Fallback>
        </mc:AlternateContent>
      </w:r>
      <w:r w:rsidRPr="00DF3B4C">
        <w:rPr>
          <w:rFonts w:cstheme="minorHAnsi"/>
          <w:b/>
          <w:sz w:val="24"/>
          <w:szCs w:val="24"/>
        </w:rPr>
        <w:t>GLOSARIO</w:t>
      </w:r>
      <w:r>
        <w:rPr>
          <w:rFonts w:cstheme="minorHAnsi"/>
          <w:b/>
          <w:sz w:val="24"/>
          <w:szCs w:val="24"/>
        </w:rPr>
        <w:t xml:space="preserve"> </w:t>
      </w:r>
    </w:p>
    <w:p w14:paraId="1B27ECAC" w14:textId="4F3BB236" w:rsidR="0002059E" w:rsidRDefault="00DF3B4C" w:rsidP="00DF3B4C">
      <w:pPr>
        <w:spacing w:after="0"/>
        <w:rPr>
          <w:rFonts w:cstheme="minorHAnsi"/>
          <w:sz w:val="24"/>
          <w:szCs w:val="24"/>
        </w:rPr>
      </w:pPr>
      <w:r w:rsidRPr="00DF3B4C">
        <w:rPr>
          <w:rFonts w:cstheme="minorHAnsi"/>
          <w:sz w:val="24"/>
          <w:szCs w:val="24"/>
        </w:rPr>
        <w:t>La capacidad es la propiedad de los</w:t>
      </w:r>
      <w:r>
        <w:rPr>
          <w:rFonts w:cstheme="minorHAnsi"/>
          <w:sz w:val="24"/>
          <w:szCs w:val="24"/>
        </w:rPr>
        <w:t xml:space="preserve"> </w:t>
      </w:r>
      <w:r w:rsidRPr="00DF3B4C">
        <w:rPr>
          <w:rFonts w:cstheme="minorHAnsi"/>
          <w:sz w:val="24"/>
          <w:szCs w:val="24"/>
        </w:rPr>
        <w:t>recipientes de contener cierto volumen de una sustancia o una mezcla líquida</w:t>
      </w:r>
      <w:r>
        <w:rPr>
          <w:rFonts w:cstheme="minorHAnsi"/>
          <w:sz w:val="24"/>
          <w:szCs w:val="24"/>
        </w:rPr>
        <w:t xml:space="preserve">.           </w:t>
      </w:r>
    </w:p>
    <w:p w14:paraId="0E73A782" w14:textId="77777777" w:rsidR="0002059E" w:rsidRDefault="0002059E" w:rsidP="0002059E">
      <w:pPr>
        <w:spacing w:after="0"/>
        <w:rPr>
          <w:rFonts w:cstheme="minorHAnsi"/>
          <w:sz w:val="24"/>
          <w:szCs w:val="24"/>
        </w:rPr>
      </w:pPr>
    </w:p>
    <w:p w14:paraId="7E5A388F" w14:textId="77777777" w:rsidR="0002059E" w:rsidRPr="0002059E" w:rsidRDefault="0002059E" w:rsidP="0002059E">
      <w:pPr>
        <w:spacing w:after="0"/>
        <w:rPr>
          <w:rFonts w:cstheme="minorHAnsi"/>
          <w:b/>
          <w:sz w:val="24"/>
          <w:szCs w:val="24"/>
        </w:rPr>
      </w:pPr>
      <w:r w:rsidRPr="0002059E">
        <w:rPr>
          <w:rFonts w:cstheme="minorHAnsi"/>
          <w:b/>
          <w:sz w:val="24"/>
          <w:szCs w:val="24"/>
        </w:rPr>
        <w:t>Midamos el volumen de los líquidos</w:t>
      </w:r>
    </w:p>
    <w:p w14:paraId="6638B84A" w14:textId="0AF9D53E" w:rsidR="0002059E" w:rsidRPr="0002059E" w:rsidRDefault="0002059E" w:rsidP="0002059E">
      <w:pPr>
        <w:spacing w:after="0"/>
        <w:rPr>
          <w:rFonts w:cstheme="minorHAnsi"/>
          <w:sz w:val="24"/>
          <w:szCs w:val="24"/>
        </w:rPr>
      </w:pPr>
      <w:r>
        <w:rPr>
          <w:rFonts w:cstheme="minorHAnsi"/>
          <w:sz w:val="24"/>
          <w:szCs w:val="24"/>
        </w:rPr>
        <w:t>Desarrolla</w:t>
      </w:r>
      <w:r w:rsidRPr="0002059E">
        <w:rPr>
          <w:rFonts w:cstheme="minorHAnsi"/>
          <w:sz w:val="24"/>
          <w:szCs w:val="24"/>
        </w:rPr>
        <w:t xml:space="preserve"> la s</w:t>
      </w:r>
      <w:r>
        <w:rPr>
          <w:rFonts w:cstheme="minorHAnsi"/>
          <w:sz w:val="24"/>
          <w:szCs w:val="24"/>
        </w:rPr>
        <w:t>iguiente actividad experimental en su cuaderno</w:t>
      </w:r>
    </w:p>
    <w:p w14:paraId="6BEF2676" w14:textId="09C112DF" w:rsidR="0002059E" w:rsidRPr="0002059E" w:rsidRDefault="0002059E" w:rsidP="0002059E">
      <w:pPr>
        <w:spacing w:after="0"/>
        <w:rPr>
          <w:rFonts w:cstheme="minorHAnsi"/>
          <w:sz w:val="24"/>
          <w:szCs w:val="24"/>
        </w:rPr>
      </w:pPr>
      <w:r w:rsidRPr="0002059E">
        <w:rPr>
          <w:rFonts w:cstheme="minorHAnsi"/>
          <w:sz w:val="24"/>
          <w:szCs w:val="24"/>
        </w:rPr>
        <w:t xml:space="preserve">1 Soliciten a su profesor o profesora instrumentos para medir el </w:t>
      </w:r>
      <w:r>
        <w:rPr>
          <w:rFonts w:cstheme="minorHAnsi"/>
          <w:sz w:val="24"/>
          <w:szCs w:val="24"/>
        </w:rPr>
        <w:t>volumen de líquidos, como matra</w:t>
      </w:r>
      <w:r w:rsidRPr="0002059E">
        <w:rPr>
          <w:rFonts w:cstheme="minorHAnsi"/>
          <w:sz w:val="24"/>
          <w:szCs w:val="24"/>
        </w:rPr>
        <w:t>ces volumétricos, vasos de precipitado, probetas y pipetas. Observen la marca de aforo o la escala graduada que tengan. ¿Qué unidad de medida se utiliza en ellos?</w:t>
      </w:r>
    </w:p>
    <w:p w14:paraId="4EFDA664" w14:textId="77777777" w:rsidR="0002059E" w:rsidRDefault="0002059E" w:rsidP="0002059E">
      <w:pPr>
        <w:spacing w:after="0"/>
        <w:rPr>
          <w:rFonts w:cstheme="minorHAnsi"/>
          <w:sz w:val="24"/>
          <w:szCs w:val="24"/>
        </w:rPr>
      </w:pPr>
    </w:p>
    <w:p w14:paraId="4F605158" w14:textId="2EF2298E" w:rsidR="0002059E" w:rsidRPr="0002059E" w:rsidRDefault="0002059E" w:rsidP="0002059E">
      <w:pPr>
        <w:spacing w:after="0"/>
        <w:rPr>
          <w:rFonts w:cstheme="minorHAnsi"/>
          <w:sz w:val="24"/>
          <w:szCs w:val="24"/>
        </w:rPr>
      </w:pPr>
      <w:r w:rsidRPr="0002059E">
        <w:rPr>
          <w:rFonts w:cstheme="minorHAnsi"/>
          <w:sz w:val="24"/>
          <w:szCs w:val="24"/>
        </w:rPr>
        <w:lastRenderedPageBreak/>
        <w:t xml:space="preserve">2 Pidan al profesor o profesora una probeta en la que puedan medir 100 </w:t>
      </w:r>
      <w:proofErr w:type="spellStart"/>
      <w:r w:rsidRPr="0002059E">
        <w:rPr>
          <w:rFonts w:cstheme="minorHAnsi"/>
          <w:sz w:val="24"/>
          <w:szCs w:val="24"/>
        </w:rPr>
        <w:t>mL</w:t>
      </w:r>
      <w:proofErr w:type="spellEnd"/>
      <w:r w:rsidRPr="0002059E">
        <w:rPr>
          <w:rFonts w:cstheme="minorHAnsi"/>
          <w:sz w:val="24"/>
          <w:szCs w:val="24"/>
        </w:rPr>
        <w:t xml:space="preserve"> de agua. Para hacerlo, agreguen agua hasta por debajo de la marca de 100 </w:t>
      </w:r>
      <w:proofErr w:type="spellStart"/>
      <w:r w:rsidRPr="0002059E">
        <w:rPr>
          <w:rFonts w:cstheme="minorHAnsi"/>
          <w:sz w:val="24"/>
          <w:szCs w:val="24"/>
        </w:rPr>
        <w:t>mL</w:t>
      </w:r>
      <w:proofErr w:type="spellEnd"/>
      <w:r w:rsidRPr="0002059E">
        <w:rPr>
          <w:rFonts w:cstheme="minorHAnsi"/>
          <w:sz w:val="24"/>
          <w:szCs w:val="24"/>
        </w:rPr>
        <w:t>, luego adicionen agua gota a gota hasta alcanzar dicha marca. La lectura de la escala graduada se debe realizar según se muestra en la imagen contigua. Dicha lectura indica la capacidad del recipiente hasta la marca, que coincide con</w:t>
      </w:r>
      <w:r w:rsidR="001B4519">
        <w:rPr>
          <w:rFonts w:cstheme="minorHAnsi"/>
          <w:sz w:val="24"/>
          <w:szCs w:val="24"/>
        </w:rPr>
        <w:t xml:space="preserve"> </w:t>
      </w:r>
      <w:r w:rsidRPr="0002059E">
        <w:rPr>
          <w:rFonts w:cstheme="minorHAnsi"/>
          <w:sz w:val="24"/>
          <w:szCs w:val="24"/>
        </w:rPr>
        <w:t>el volumen del líquido.</w:t>
      </w:r>
    </w:p>
    <w:p w14:paraId="6B716870" w14:textId="77777777" w:rsidR="0002059E" w:rsidRDefault="0002059E" w:rsidP="0002059E">
      <w:pPr>
        <w:spacing w:after="0"/>
        <w:rPr>
          <w:rFonts w:cstheme="minorHAnsi"/>
          <w:sz w:val="24"/>
          <w:szCs w:val="24"/>
        </w:rPr>
      </w:pPr>
    </w:p>
    <w:p w14:paraId="4B96A679" w14:textId="37E70B26" w:rsidR="0002059E" w:rsidRDefault="0002059E" w:rsidP="0002059E">
      <w:pPr>
        <w:spacing w:after="0"/>
        <w:rPr>
          <w:rFonts w:cstheme="minorHAnsi"/>
          <w:sz w:val="24"/>
          <w:szCs w:val="24"/>
        </w:rPr>
      </w:pPr>
      <w:r w:rsidRPr="0002059E">
        <w:rPr>
          <w:rFonts w:cstheme="minorHAnsi"/>
          <w:sz w:val="24"/>
          <w:szCs w:val="24"/>
        </w:rPr>
        <w:t>3 Este volumen medido, ¿será igual en otro recipiente? Prueben vaciando el agua de la probeta en un vaso d</w:t>
      </w:r>
      <w:r>
        <w:rPr>
          <w:rFonts w:cstheme="minorHAnsi"/>
          <w:sz w:val="24"/>
          <w:szCs w:val="24"/>
        </w:rPr>
        <w:t>e precipitado de capacidad sufi</w:t>
      </w:r>
      <w:r w:rsidRPr="0002059E">
        <w:rPr>
          <w:rFonts w:cstheme="minorHAnsi"/>
          <w:sz w:val="24"/>
          <w:szCs w:val="24"/>
        </w:rPr>
        <w:t>ciente</w:t>
      </w:r>
      <w:r w:rsidR="001B4519">
        <w:rPr>
          <w:rFonts w:cstheme="minorHAnsi"/>
          <w:sz w:val="24"/>
          <w:szCs w:val="24"/>
        </w:rPr>
        <w:t>.</w:t>
      </w:r>
    </w:p>
    <w:p w14:paraId="7822AC2A" w14:textId="77777777" w:rsidR="001B4519" w:rsidRDefault="001B4519" w:rsidP="0002059E">
      <w:pPr>
        <w:spacing w:after="0"/>
        <w:rPr>
          <w:rFonts w:cstheme="minorHAnsi"/>
          <w:sz w:val="24"/>
          <w:szCs w:val="24"/>
        </w:rPr>
      </w:pPr>
    </w:p>
    <w:p w14:paraId="655FD750" w14:textId="77777777" w:rsidR="001B4519" w:rsidRDefault="001B4519" w:rsidP="001B4519">
      <w:pPr>
        <w:spacing w:after="0"/>
      </w:pPr>
      <w:r>
        <w:rPr>
          <w:rFonts w:cstheme="minorHAnsi"/>
          <w:sz w:val="24"/>
          <w:szCs w:val="24"/>
        </w:rPr>
        <w:t>Después de leer este texto responde esta pregunta en tu cuaderno de ciencias.</w:t>
      </w:r>
      <w:r w:rsidRPr="001B4519">
        <w:t xml:space="preserve"> </w:t>
      </w:r>
    </w:p>
    <w:p w14:paraId="6533B912" w14:textId="6B7A3CF6" w:rsidR="001B4519" w:rsidRPr="001B4519" w:rsidRDefault="001B4519" w:rsidP="001B4519">
      <w:pPr>
        <w:spacing w:after="0"/>
        <w:rPr>
          <w:rFonts w:cstheme="minorHAnsi"/>
          <w:b/>
          <w:color w:val="FF0000"/>
          <w:sz w:val="24"/>
          <w:szCs w:val="24"/>
        </w:rPr>
      </w:pPr>
      <w:r w:rsidRPr="001B4519">
        <w:rPr>
          <w:rFonts w:cstheme="minorHAnsi"/>
          <w:b/>
          <w:color w:val="FF0000"/>
          <w:sz w:val="24"/>
          <w:szCs w:val="24"/>
        </w:rPr>
        <w:t>¿El volumen de un líquido es aditivo?</w:t>
      </w:r>
    </w:p>
    <w:p w14:paraId="1EC276E2" w14:textId="77777777" w:rsidR="001B4519" w:rsidRPr="001B4519" w:rsidRDefault="001B4519" w:rsidP="0002059E">
      <w:pPr>
        <w:spacing w:after="0"/>
        <w:rPr>
          <w:rFonts w:cstheme="minorHAnsi"/>
          <w:b/>
          <w:color w:val="FF0000"/>
          <w:sz w:val="24"/>
          <w:szCs w:val="24"/>
        </w:rPr>
      </w:pPr>
    </w:p>
    <w:p w14:paraId="53B45888" w14:textId="77777777" w:rsidR="001B4519" w:rsidRPr="001B4519" w:rsidRDefault="001B4519" w:rsidP="001B4519">
      <w:pPr>
        <w:spacing w:after="0"/>
        <w:rPr>
          <w:rFonts w:cstheme="minorHAnsi"/>
          <w:b/>
          <w:sz w:val="28"/>
          <w:szCs w:val="28"/>
        </w:rPr>
      </w:pPr>
      <w:r w:rsidRPr="001B4519">
        <w:rPr>
          <w:rFonts w:cstheme="minorHAnsi"/>
          <w:b/>
          <w:sz w:val="28"/>
          <w:szCs w:val="28"/>
        </w:rPr>
        <w:t>Características del volumen</w:t>
      </w:r>
    </w:p>
    <w:p w14:paraId="796E6122" w14:textId="77777777" w:rsidR="001B4519" w:rsidRDefault="001B4519" w:rsidP="001B4519">
      <w:pPr>
        <w:spacing w:after="0"/>
        <w:rPr>
          <w:rFonts w:cstheme="minorHAnsi"/>
          <w:sz w:val="24"/>
          <w:szCs w:val="24"/>
        </w:rPr>
      </w:pPr>
    </w:p>
    <w:p w14:paraId="31AAF9B4" w14:textId="52907F4E" w:rsidR="001B4519" w:rsidRPr="001B4519" w:rsidRDefault="007520BA" w:rsidP="001B4519">
      <w:pPr>
        <w:spacing w:after="0"/>
        <w:rPr>
          <w:rFonts w:cstheme="minorHAnsi"/>
          <w:sz w:val="24"/>
          <w:szCs w:val="24"/>
        </w:rPr>
      </w:pPr>
      <w:r>
        <w:rPr>
          <w:rFonts w:cstheme="minorHAnsi"/>
          <w:sz w:val="24"/>
          <w:szCs w:val="24"/>
        </w:rPr>
        <w:t xml:space="preserve">En la actividad </w:t>
      </w:r>
      <w:r w:rsidR="001B4519" w:rsidRPr="001B4519">
        <w:rPr>
          <w:rFonts w:cstheme="minorHAnsi"/>
          <w:sz w:val="24"/>
          <w:szCs w:val="24"/>
        </w:rPr>
        <w:t>anterior se hizo la distinción entre volumen y capacidad. Al respecto, podemos afirmar que toda materia posee volumen, pero no capacidad,</w:t>
      </w:r>
      <w:r>
        <w:rPr>
          <w:rFonts w:cstheme="minorHAnsi"/>
          <w:sz w:val="24"/>
          <w:szCs w:val="24"/>
        </w:rPr>
        <w:t xml:space="preserve"> </w:t>
      </w:r>
      <w:r w:rsidR="001B4519" w:rsidRPr="001B4519">
        <w:rPr>
          <w:rFonts w:cstheme="minorHAnsi"/>
          <w:sz w:val="24"/>
          <w:szCs w:val="24"/>
        </w:rPr>
        <w:t xml:space="preserve">pues solo los recipientes la poseen; por ejemplo, una hoja de papel tiene volumen, pero no capacidad. También aprendimos que no podemos exceder la capacidad de los recipientes agregando la cantidad de líquido que queramos. </w:t>
      </w:r>
    </w:p>
    <w:p w14:paraId="01CF1114" w14:textId="45F71947" w:rsidR="001B4519" w:rsidRPr="001B4519" w:rsidRDefault="001B4519" w:rsidP="001B4519">
      <w:pPr>
        <w:spacing w:after="0"/>
        <w:rPr>
          <w:rFonts w:cstheme="minorHAnsi"/>
          <w:sz w:val="24"/>
          <w:szCs w:val="24"/>
        </w:rPr>
      </w:pPr>
      <w:r w:rsidRPr="001B4519">
        <w:rPr>
          <w:rFonts w:cstheme="minorHAnsi"/>
          <w:sz w:val="24"/>
          <w:szCs w:val="24"/>
        </w:rPr>
        <w:t xml:space="preserve">Lo anterior, nos lleva a deducir que el volumen es una propiedad variable para una sustancia. ¿En qué sentido? Por ejemplo, si se tiene en una taza 200 </w:t>
      </w:r>
      <w:proofErr w:type="spellStart"/>
      <w:r w:rsidRPr="001B4519">
        <w:rPr>
          <w:rFonts w:cstheme="minorHAnsi"/>
          <w:sz w:val="24"/>
          <w:szCs w:val="24"/>
        </w:rPr>
        <w:t>mL</w:t>
      </w:r>
      <w:proofErr w:type="spellEnd"/>
      <w:r w:rsidRPr="001B4519">
        <w:rPr>
          <w:rFonts w:cstheme="minorHAnsi"/>
          <w:sz w:val="24"/>
          <w:szCs w:val="24"/>
        </w:rPr>
        <w:t xml:space="preserve"> de agua y se agrega más de este líquido al recipiente, entonces aumenta su cantidad y, obviamente, el volumen que ocupa. Debido a lo anterior, el volumen es una propiedad extensiva de la materia, es decir, depende de la cantidad de materia. </w:t>
      </w:r>
    </w:p>
    <w:p w14:paraId="14727527" w14:textId="33919328" w:rsidR="001B4519" w:rsidRDefault="001B4519" w:rsidP="001B4519">
      <w:pPr>
        <w:spacing w:after="0"/>
      </w:pPr>
      <w:r w:rsidRPr="001B4519">
        <w:rPr>
          <w:rFonts w:cstheme="minorHAnsi"/>
          <w:sz w:val="24"/>
          <w:szCs w:val="24"/>
        </w:rPr>
        <w:t>En la siguiente actividad usted estudiará otro aspecto del volumen. Luego, ponga a prueba sus conocimientos</w:t>
      </w:r>
      <w:r>
        <w:rPr>
          <w:rFonts w:cstheme="minorHAnsi"/>
          <w:sz w:val="24"/>
          <w:szCs w:val="24"/>
        </w:rPr>
        <w:t>.</w:t>
      </w:r>
      <w:r w:rsidRPr="001B4519">
        <w:t xml:space="preserve"> </w:t>
      </w:r>
    </w:p>
    <w:p w14:paraId="0EE1D827" w14:textId="77777777" w:rsidR="001B4519" w:rsidRDefault="001B4519" w:rsidP="001B4519">
      <w:pPr>
        <w:spacing w:after="0"/>
      </w:pPr>
    </w:p>
    <w:p w14:paraId="41CCC7FA" w14:textId="06052825" w:rsidR="001B4519" w:rsidRPr="001B4519" w:rsidRDefault="001B4519" w:rsidP="001B4519">
      <w:pPr>
        <w:spacing w:after="0"/>
        <w:rPr>
          <w:rFonts w:cstheme="minorHAnsi"/>
          <w:b/>
          <w:sz w:val="28"/>
          <w:szCs w:val="28"/>
        </w:rPr>
      </w:pPr>
      <w:r w:rsidRPr="001B4519">
        <w:rPr>
          <w:rFonts w:cstheme="minorHAnsi"/>
          <w:b/>
          <w:sz w:val="28"/>
          <w:szCs w:val="28"/>
        </w:rPr>
        <w:t>Midamos el volumen de un líquido</w:t>
      </w:r>
    </w:p>
    <w:p w14:paraId="6820A94B" w14:textId="5404B24B" w:rsidR="001B4519" w:rsidRPr="001B4519" w:rsidRDefault="001B4519" w:rsidP="001B4519">
      <w:pPr>
        <w:spacing w:after="0"/>
        <w:rPr>
          <w:rFonts w:cstheme="minorHAnsi"/>
          <w:sz w:val="24"/>
          <w:szCs w:val="24"/>
        </w:rPr>
      </w:pPr>
      <w:r w:rsidRPr="001B4519">
        <w:rPr>
          <w:rFonts w:cstheme="minorHAnsi"/>
          <w:sz w:val="24"/>
          <w:szCs w:val="24"/>
        </w:rPr>
        <w:t xml:space="preserve">Desarrollen en grupo la siguiente </w:t>
      </w:r>
      <w:r>
        <w:rPr>
          <w:rFonts w:cstheme="minorHAnsi"/>
          <w:sz w:val="24"/>
          <w:szCs w:val="24"/>
        </w:rPr>
        <w:t>actividad experimental y respon</w:t>
      </w:r>
      <w:r w:rsidRPr="001B4519">
        <w:rPr>
          <w:rFonts w:cstheme="minorHAnsi"/>
          <w:sz w:val="24"/>
          <w:szCs w:val="24"/>
        </w:rPr>
        <w:t>dan las preguntas en sus cuadernos.</w:t>
      </w:r>
    </w:p>
    <w:p w14:paraId="0080D1AC" w14:textId="1D2FDA30" w:rsidR="001B4519" w:rsidRPr="001B4519" w:rsidRDefault="001B4519" w:rsidP="001B4519">
      <w:pPr>
        <w:spacing w:after="0"/>
        <w:rPr>
          <w:rFonts w:cstheme="minorHAnsi"/>
          <w:sz w:val="24"/>
          <w:szCs w:val="24"/>
        </w:rPr>
      </w:pPr>
      <w:r w:rsidRPr="001B4519">
        <w:rPr>
          <w:rFonts w:cstheme="minorHAnsi"/>
          <w:sz w:val="24"/>
          <w:szCs w:val="24"/>
        </w:rPr>
        <w:t xml:space="preserve">1 Para esta actividad necesitan: dos probetas de 100 </w:t>
      </w:r>
      <w:proofErr w:type="spellStart"/>
      <w:r w:rsidRPr="001B4519">
        <w:rPr>
          <w:rFonts w:cstheme="minorHAnsi"/>
          <w:sz w:val="24"/>
          <w:szCs w:val="24"/>
        </w:rPr>
        <w:t>mL</w:t>
      </w:r>
      <w:proofErr w:type="spellEnd"/>
      <w:r w:rsidRPr="001B4519">
        <w:rPr>
          <w:rFonts w:cstheme="minorHAnsi"/>
          <w:sz w:val="24"/>
          <w:szCs w:val="24"/>
        </w:rPr>
        <w:t xml:space="preserve"> de capacidad, </w:t>
      </w:r>
      <w:r w:rsidR="007520BA">
        <w:rPr>
          <w:rFonts w:cstheme="minorHAnsi"/>
          <w:sz w:val="24"/>
          <w:szCs w:val="24"/>
        </w:rPr>
        <w:t>arena fi</w:t>
      </w:r>
      <w:r w:rsidRPr="001B4519">
        <w:rPr>
          <w:rFonts w:cstheme="minorHAnsi"/>
          <w:sz w:val="24"/>
          <w:szCs w:val="24"/>
        </w:rPr>
        <w:t>na y agua.</w:t>
      </w:r>
    </w:p>
    <w:p w14:paraId="646DC8E5" w14:textId="49B78153" w:rsidR="001B4519" w:rsidRPr="001B4519" w:rsidRDefault="001B4519" w:rsidP="001B4519">
      <w:pPr>
        <w:spacing w:after="0"/>
        <w:rPr>
          <w:rFonts w:cstheme="minorHAnsi"/>
          <w:sz w:val="24"/>
          <w:szCs w:val="24"/>
        </w:rPr>
      </w:pPr>
      <w:r w:rsidRPr="001B4519">
        <w:rPr>
          <w:rFonts w:cstheme="minorHAnsi"/>
          <w:sz w:val="24"/>
          <w:szCs w:val="24"/>
        </w:rPr>
        <w:t xml:space="preserve">2 Coloquen en cada probeta 50 </w:t>
      </w:r>
      <w:proofErr w:type="spellStart"/>
      <w:r w:rsidRPr="001B4519">
        <w:rPr>
          <w:rFonts w:cstheme="minorHAnsi"/>
          <w:sz w:val="24"/>
          <w:szCs w:val="24"/>
        </w:rPr>
        <w:t>mL</w:t>
      </w:r>
      <w:proofErr w:type="spellEnd"/>
      <w:r w:rsidRPr="001B4519">
        <w:rPr>
          <w:rFonts w:cstheme="minorHAnsi"/>
          <w:sz w:val="24"/>
          <w:szCs w:val="24"/>
        </w:rPr>
        <w:t xml:space="preserve"> de agua. ¿Qué sucederá respecto del volumen resultante al verter (o vaciar) el líquido de una probeta en la otra? Escriban su predicción.</w:t>
      </w:r>
    </w:p>
    <w:p w14:paraId="79615788" w14:textId="77777777" w:rsidR="007520BA" w:rsidRDefault="001B4519" w:rsidP="001B4519">
      <w:pPr>
        <w:spacing w:after="0"/>
        <w:rPr>
          <w:rFonts w:cstheme="minorHAnsi"/>
          <w:sz w:val="24"/>
          <w:szCs w:val="24"/>
        </w:rPr>
      </w:pPr>
      <w:r w:rsidRPr="001B4519">
        <w:rPr>
          <w:rFonts w:cstheme="minorHAnsi"/>
          <w:sz w:val="24"/>
          <w:szCs w:val="24"/>
        </w:rPr>
        <w:t xml:space="preserve">3 Ahora viertan el agua de una probeta en la otra y midan el volumen resultante. </w:t>
      </w:r>
    </w:p>
    <w:p w14:paraId="1F60528C" w14:textId="5E764F31" w:rsidR="001B4519" w:rsidRPr="001B4519" w:rsidRDefault="001B4519" w:rsidP="001B4519">
      <w:pPr>
        <w:spacing w:after="0"/>
        <w:rPr>
          <w:rFonts w:cstheme="minorHAnsi"/>
          <w:sz w:val="24"/>
          <w:szCs w:val="24"/>
        </w:rPr>
      </w:pPr>
      <w:r w:rsidRPr="001B4519">
        <w:rPr>
          <w:rFonts w:cstheme="minorHAnsi"/>
          <w:sz w:val="24"/>
          <w:szCs w:val="24"/>
        </w:rPr>
        <w:t>¿Qué conclusión</w:t>
      </w:r>
      <w:r w:rsidR="007520BA">
        <w:rPr>
          <w:rFonts w:cstheme="minorHAnsi"/>
          <w:sz w:val="24"/>
          <w:szCs w:val="24"/>
        </w:rPr>
        <w:t xml:space="preserve"> </w:t>
      </w:r>
      <w:r w:rsidRPr="001B4519">
        <w:rPr>
          <w:rFonts w:cstheme="minorHAnsi"/>
          <w:sz w:val="24"/>
          <w:szCs w:val="24"/>
        </w:rPr>
        <w:t>obtienen?</w:t>
      </w:r>
    </w:p>
    <w:p w14:paraId="4D4B8FF0" w14:textId="77777777" w:rsidR="001B4519" w:rsidRPr="001B4519" w:rsidRDefault="001B4519" w:rsidP="001B4519">
      <w:pPr>
        <w:spacing w:after="0"/>
        <w:rPr>
          <w:rFonts w:cstheme="minorHAnsi"/>
          <w:sz w:val="24"/>
          <w:szCs w:val="24"/>
        </w:rPr>
      </w:pPr>
      <w:r w:rsidRPr="001B4519">
        <w:rPr>
          <w:rFonts w:cstheme="minorHAnsi"/>
          <w:sz w:val="24"/>
          <w:szCs w:val="24"/>
        </w:rPr>
        <w:t xml:space="preserve">4 Repitan la actividad anterior, pero esta vez coloquen 50 </w:t>
      </w:r>
      <w:proofErr w:type="spellStart"/>
      <w:r w:rsidRPr="001B4519">
        <w:rPr>
          <w:rFonts w:cstheme="minorHAnsi"/>
          <w:sz w:val="24"/>
          <w:szCs w:val="24"/>
        </w:rPr>
        <w:t>mL</w:t>
      </w:r>
      <w:proofErr w:type="spellEnd"/>
      <w:r w:rsidRPr="001B4519">
        <w:rPr>
          <w:rFonts w:cstheme="minorHAnsi"/>
          <w:sz w:val="24"/>
          <w:szCs w:val="24"/>
        </w:rPr>
        <w:t xml:space="preserve"> de arena en una probeta y 50 </w:t>
      </w:r>
      <w:proofErr w:type="spellStart"/>
      <w:r w:rsidRPr="001B4519">
        <w:rPr>
          <w:rFonts w:cstheme="minorHAnsi"/>
          <w:sz w:val="24"/>
          <w:szCs w:val="24"/>
        </w:rPr>
        <w:t>mL</w:t>
      </w:r>
      <w:proofErr w:type="spellEnd"/>
      <w:r w:rsidRPr="001B4519">
        <w:rPr>
          <w:rFonts w:cstheme="minorHAnsi"/>
          <w:sz w:val="24"/>
          <w:szCs w:val="24"/>
        </w:rPr>
        <w:t xml:space="preserve"> de </w:t>
      </w:r>
    </w:p>
    <w:p w14:paraId="3FB5AF3F" w14:textId="5AB60475" w:rsidR="001B4519" w:rsidRDefault="001B4519" w:rsidP="001B4519">
      <w:pPr>
        <w:spacing w:after="0"/>
      </w:pPr>
      <w:proofErr w:type="gramStart"/>
      <w:r w:rsidRPr="001B4519">
        <w:rPr>
          <w:rFonts w:cstheme="minorHAnsi"/>
          <w:sz w:val="24"/>
          <w:szCs w:val="24"/>
        </w:rPr>
        <w:t>agua</w:t>
      </w:r>
      <w:proofErr w:type="gramEnd"/>
      <w:r w:rsidRPr="001B4519">
        <w:rPr>
          <w:rFonts w:cstheme="minorHAnsi"/>
          <w:sz w:val="24"/>
          <w:szCs w:val="24"/>
        </w:rPr>
        <w:t xml:space="preserve"> en la otra. ¿A qué conclusión llegan esta vez</w:t>
      </w:r>
      <w:r>
        <w:t>?</w:t>
      </w:r>
    </w:p>
    <w:p w14:paraId="7B366D4E" w14:textId="77777777" w:rsidR="001B4519" w:rsidRDefault="001B4519" w:rsidP="001B4519">
      <w:pPr>
        <w:spacing w:after="0"/>
      </w:pPr>
    </w:p>
    <w:p w14:paraId="4B7A2BF8" w14:textId="221FA467" w:rsidR="001B4519" w:rsidRPr="007520BA" w:rsidRDefault="001B4519" w:rsidP="001B4519">
      <w:pPr>
        <w:spacing w:after="0"/>
        <w:rPr>
          <w:rFonts w:cstheme="minorHAnsi"/>
          <w:b/>
          <w:sz w:val="24"/>
          <w:szCs w:val="24"/>
        </w:rPr>
      </w:pPr>
      <w:r w:rsidRPr="007520BA">
        <w:rPr>
          <w:rFonts w:cstheme="minorHAnsi"/>
          <w:b/>
          <w:sz w:val="24"/>
          <w:szCs w:val="24"/>
        </w:rPr>
        <w:t>Co</w:t>
      </w:r>
      <w:r w:rsidR="007520BA">
        <w:rPr>
          <w:rFonts w:cstheme="minorHAnsi"/>
          <w:b/>
          <w:sz w:val="24"/>
          <w:szCs w:val="24"/>
        </w:rPr>
        <w:t>nteste las siguientes preguntas en tu cuaderno.</w:t>
      </w:r>
    </w:p>
    <w:p w14:paraId="28F5B8E3" w14:textId="77777777" w:rsidR="001B4519" w:rsidRPr="007520BA" w:rsidRDefault="001B4519" w:rsidP="001B4519">
      <w:pPr>
        <w:spacing w:after="0"/>
        <w:rPr>
          <w:rFonts w:cstheme="minorHAnsi"/>
          <w:color w:val="140F73"/>
          <w:sz w:val="24"/>
          <w:szCs w:val="24"/>
        </w:rPr>
      </w:pPr>
      <w:r w:rsidRPr="007520BA">
        <w:rPr>
          <w:rFonts w:cstheme="minorHAnsi"/>
          <w:color w:val="140F73"/>
          <w:sz w:val="24"/>
          <w:szCs w:val="24"/>
        </w:rPr>
        <w:t>1 Calcule el volumen de los siguientes cuerpos.</w:t>
      </w:r>
    </w:p>
    <w:p w14:paraId="75C2B69A" w14:textId="77777777" w:rsidR="001B4519" w:rsidRPr="001B4519" w:rsidRDefault="001B4519" w:rsidP="001B4519">
      <w:pPr>
        <w:spacing w:after="0"/>
        <w:rPr>
          <w:rFonts w:cstheme="minorHAnsi"/>
          <w:sz w:val="24"/>
          <w:szCs w:val="24"/>
        </w:rPr>
      </w:pPr>
      <w:r w:rsidRPr="001B4519">
        <w:rPr>
          <w:rFonts w:cstheme="minorHAnsi"/>
          <w:sz w:val="24"/>
          <w:szCs w:val="24"/>
        </w:rPr>
        <w:t xml:space="preserve">a) Cubo de 3 cm por lado: </w:t>
      </w:r>
    </w:p>
    <w:p w14:paraId="49E41F7D" w14:textId="77777777" w:rsidR="001B4519" w:rsidRPr="001B4519" w:rsidRDefault="001B4519" w:rsidP="001B4519">
      <w:pPr>
        <w:spacing w:after="0"/>
        <w:rPr>
          <w:rFonts w:cstheme="minorHAnsi"/>
          <w:sz w:val="24"/>
          <w:szCs w:val="24"/>
        </w:rPr>
      </w:pPr>
      <w:r w:rsidRPr="001B4519">
        <w:rPr>
          <w:rFonts w:cstheme="minorHAnsi"/>
          <w:sz w:val="24"/>
          <w:szCs w:val="24"/>
        </w:rPr>
        <w:t xml:space="preserve">b) Tarro de leche de radio de 10 cm y altura de 25 cm: </w:t>
      </w:r>
    </w:p>
    <w:p w14:paraId="4F98EDD4" w14:textId="77777777" w:rsidR="001B4519" w:rsidRPr="001B4519" w:rsidRDefault="001B4519" w:rsidP="001B4519">
      <w:pPr>
        <w:spacing w:after="0"/>
        <w:rPr>
          <w:rFonts w:cstheme="minorHAnsi"/>
          <w:sz w:val="24"/>
          <w:szCs w:val="24"/>
        </w:rPr>
      </w:pPr>
      <w:r w:rsidRPr="001B4519">
        <w:rPr>
          <w:rFonts w:cstheme="minorHAnsi"/>
          <w:sz w:val="24"/>
          <w:szCs w:val="24"/>
        </w:rPr>
        <w:t xml:space="preserve">c) Caja de galletas de ancho de 10 cm, largo de 25 cm y alto de 8 cm: </w:t>
      </w:r>
    </w:p>
    <w:p w14:paraId="35A392E4" w14:textId="4E2AA326" w:rsidR="001B4519" w:rsidRPr="00F2467E" w:rsidRDefault="001B4519" w:rsidP="0002059E">
      <w:pPr>
        <w:spacing w:after="0"/>
        <w:rPr>
          <w:rFonts w:cstheme="minorHAnsi"/>
          <w:color w:val="140F73"/>
          <w:sz w:val="24"/>
          <w:szCs w:val="24"/>
        </w:rPr>
      </w:pPr>
      <w:r w:rsidRPr="007520BA">
        <w:rPr>
          <w:rFonts w:cstheme="minorHAnsi"/>
          <w:color w:val="140F73"/>
          <w:sz w:val="24"/>
          <w:szCs w:val="24"/>
        </w:rPr>
        <w:t>2 Indique cómo determinaría el volumen de una piedra de tamaño similar a un dado</w:t>
      </w:r>
      <w:bookmarkStart w:id="0" w:name="_GoBack"/>
      <w:bookmarkEnd w:id="0"/>
    </w:p>
    <w:sectPr w:rsidR="001B4519" w:rsidRPr="00F2467E"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47936"/>
    <w:multiLevelType w:val="hybridMultilevel"/>
    <w:tmpl w:val="BA10A2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2059E"/>
    <w:rsid w:val="00062FC6"/>
    <w:rsid w:val="0013239F"/>
    <w:rsid w:val="00181C2E"/>
    <w:rsid w:val="001A7B03"/>
    <w:rsid w:val="001B4519"/>
    <w:rsid w:val="001D1E48"/>
    <w:rsid w:val="001F6A26"/>
    <w:rsid w:val="00257E9B"/>
    <w:rsid w:val="003508DE"/>
    <w:rsid w:val="003808CB"/>
    <w:rsid w:val="0041618A"/>
    <w:rsid w:val="0044373C"/>
    <w:rsid w:val="00514AED"/>
    <w:rsid w:val="006A1B74"/>
    <w:rsid w:val="007520BA"/>
    <w:rsid w:val="00822913"/>
    <w:rsid w:val="009514CA"/>
    <w:rsid w:val="00976066"/>
    <w:rsid w:val="00A33AFC"/>
    <w:rsid w:val="00B93D66"/>
    <w:rsid w:val="00C031F4"/>
    <w:rsid w:val="00D23C41"/>
    <w:rsid w:val="00D84B4A"/>
    <w:rsid w:val="00DB6A13"/>
    <w:rsid w:val="00DF3B4C"/>
    <w:rsid w:val="00E349B0"/>
    <w:rsid w:val="00E514B3"/>
    <w:rsid w:val="00EC4ABE"/>
    <w:rsid w:val="00ED07C0"/>
    <w:rsid w:val="00EE07CF"/>
    <w:rsid w:val="00F048C5"/>
    <w:rsid w:val="00F2467E"/>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 w:type="paragraph" w:styleId="Prrafodelista">
    <w:name w:val="List Paragraph"/>
    <w:basedOn w:val="Normal"/>
    <w:uiPriority w:val="34"/>
    <w:qFormat/>
    <w:rsid w:val="001A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bellacatolica.cl/"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3</cp:revision>
  <dcterms:created xsi:type="dcterms:W3CDTF">2021-05-14T05:26:00Z</dcterms:created>
  <dcterms:modified xsi:type="dcterms:W3CDTF">2021-05-14T15:41:00Z</dcterms:modified>
</cp:coreProperties>
</file>