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F36889" w14:textId="3B068734" w:rsidR="00DB6A13" w:rsidRDefault="00DB6A13" w:rsidP="00822913">
      <w:pPr>
        <w:spacing w:after="0"/>
        <w:rPr>
          <w:rFonts w:ascii="Verdana" w:eastAsia="Calibri" w:hAnsi="Verdana" w:cs="Times New Roman"/>
          <w:b/>
          <w:bCs/>
          <w:noProof/>
          <w:spacing w:val="24"/>
          <w:sz w:val="16"/>
          <w:szCs w:val="16"/>
          <w:lang w:eastAsia="es-CL"/>
        </w:rPr>
      </w:pPr>
      <w:r w:rsidRPr="00822913">
        <w:rPr>
          <w:rFonts w:ascii="Verdana" w:hAnsi="Verdana"/>
          <w:bCs/>
          <w:noProof/>
          <w:sz w:val="20"/>
          <w:szCs w:val="20"/>
          <w:lang w:eastAsia="es-CL"/>
        </w:rPr>
        <w:drawing>
          <wp:anchor distT="0" distB="0" distL="114300" distR="114300" simplePos="0" relativeHeight="251659264" behindDoc="0" locked="0" layoutInCell="1" allowOverlap="1" wp14:anchorId="2354C5DE" wp14:editId="2C272F98">
            <wp:simplePos x="0" y="0"/>
            <wp:positionH relativeFrom="column">
              <wp:posOffset>45085</wp:posOffset>
            </wp:positionH>
            <wp:positionV relativeFrom="paragraph">
              <wp:posOffset>0</wp:posOffset>
            </wp:positionV>
            <wp:extent cx="504635" cy="720000"/>
            <wp:effectExtent l="0" t="0" r="0" b="444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4635" cy="720000"/>
                    </a:xfrm>
                    <a:prstGeom prst="rect">
                      <a:avLst/>
                    </a:prstGeom>
                    <a:noFill/>
                  </pic:spPr>
                </pic:pic>
              </a:graphicData>
            </a:graphic>
            <wp14:sizeRelH relativeFrom="page">
              <wp14:pctWidth>0</wp14:pctWidth>
            </wp14:sizeRelH>
            <wp14:sizeRelV relativeFrom="page">
              <wp14:pctHeight>0</wp14:pctHeight>
            </wp14:sizeRelV>
          </wp:anchor>
        </w:drawing>
      </w:r>
    </w:p>
    <w:p w14:paraId="642DFD0C" w14:textId="3CB30654" w:rsidR="00822913" w:rsidRPr="00822913" w:rsidRDefault="00822913" w:rsidP="00822913">
      <w:pPr>
        <w:spacing w:after="0"/>
      </w:pPr>
      <w:r w:rsidRPr="00822913">
        <w:rPr>
          <w:rFonts w:ascii="Verdana" w:eastAsia="Calibri" w:hAnsi="Verdana" w:cs="Times New Roman"/>
          <w:b/>
          <w:bCs/>
          <w:noProof/>
          <w:spacing w:val="24"/>
          <w:sz w:val="16"/>
          <w:szCs w:val="16"/>
          <w:lang w:eastAsia="es-CL"/>
        </w:rPr>
        <w:t>Centro Educacional de Adultos</w:t>
      </w:r>
      <w:r w:rsidRPr="00822913">
        <w:rPr>
          <w:rFonts w:ascii="Verdana" w:eastAsia="Calibri" w:hAnsi="Verdana" w:cs="Times New Roman"/>
          <w:noProof/>
          <w:sz w:val="16"/>
          <w:szCs w:val="16"/>
          <w:lang w:eastAsia="es-CL"/>
        </w:rPr>
        <w:tab/>
        <w:t xml:space="preserve">     </w:t>
      </w:r>
      <w:r>
        <w:rPr>
          <w:rFonts w:ascii="Verdana" w:eastAsia="Calibri" w:hAnsi="Verdana" w:cs="Times New Roman"/>
          <w:noProof/>
          <w:sz w:val="16"/>
          <w:szCs w:val="16"/>
          <w:lang w:eastAsia="es-CL"/>
        </w:rPr>
        <w:tab/>
      </w:r>
      <w:r w:rsidRPr="00822913">
        <w:rPr>
          <w:rFonts w:ascii="Verdana" w:eastAsia="Calibri" w:hAnsi="Verdana" w:cs="Times New Roman"/>
          <w:noProof/>
          <w:sz w:val="18"/>
          <w:szCs w:val="18"/>
          <w:lang w:eastAsia="es-CL"/>
        </w:rPr>
        <w:t>NOMBRE</w:t>
      </w:r>
      <w:r w:rsidR="00DB6A13">
        <w:rPr>
          <w:rFonts w:ascii="Verdana" w:eastAsia="Calibri" w:hAnsi="Verdana" w:cs="Times New Roman"/>
          <w:noProof/>
          <w:sz w:val="18"/>
          <w:szCs w:val="18"/>
          <w:lang w:eastAsia="es-CL"/>
        </w:rPr>
        <w:t xml:space="preserve"> Y APELLIDO ESTUDIANTE</w:t>
      </w:r>
      <w:r w:rsidRPr="00822913">
        <w:rPr>
          <w:rFonts w:ascii="Verdana" w:eastAsia="Calibri" w:hAnsi="Verdana" w:cs="Times New Roman"/>
          <w:noProof/>
          <w:sz w:val="18"/>
          <w:szCs w:val="18"/>
          <w:lang w:eastAsia="es-CL"/>
        </w:rPr>
        <w:t xml:space="preserve">: </w:t>
      </w:r>
    </w:p>
    <w:p w14:paraId="5351A287" w14:textId="77777777" w:rsidR="00822913" w:rsidRPr="00822913" w:rsidRDefault="00822913" w:rsidP="00822913">
      <w:pPr>
        <w:spacing w:after="0" w:line="240" w:lineRule="auto"/>
        <w:ind w:left="851"/>
        <w:jc w:val="both"/>
        <w:rPr>
          <w:rFonts w:ascii="Verdana" w:eastAsia="Calibri" w:hAnsi="Verdana" w:cs="Times New Roman"/>
          <w:b/>
          <w:bCs/>
          <w:noProof/>
          <w:spacing w:val="24"/>
          <w:sz w:val="16"/>
          <w:szCs w:val="16"/>
          <w:lang w:eastAsia="es-CL"/>
        </w:rPr>
      </w:pPr>
      <w:r w:rsidRPr="00822913">
        <w:rPr>
          <w:rFonts w:ascii="Verdana" w:eastAsia="Calibri" w:hAnsi="Verdana" w:cs="Times New Roman"/>
          <w:b/>
          <w:bCs/>
          <w:noProof/>
          <w:spacing w:val="24"/>
          <w:sz w:val="16"/>
          <w:szCs w:val="16"/>
          <w:lang w:eastAsia="es-CL"/>
        </w:rPr>
        <w:t>Isabel la Católica – Puente Alto</w:t>
      </w:r>
    </w:p>
    <w:p w14:paraId="6DB31734" w14:textId="552A0DFF" w:rsidR="00D84B4A" w:rsidRDefault="00A93856" w:rsidP="00F048C5">
      <w:pPr>
        <w:spacing w:after="0" w:line="240" w:lineRule="auto"/>
        <w:jc w:val="both"/>
      </w:pPr>
      <w:hyperlink r:id="rId6" w:history="1">
        <w:r w:rsidR="00D84B4A" w:rsidRPr="002C48C7">
          <w:rPr>
            <w:rStyle w:val="Hipervnculo"/>
          </w:rPr>
          <w:t>https://isabellacatolica.cl/</w:t>
        </w:r>
      </w:hyperlink>
      <w:r w:rsidR="00E349B0" w:rsidRPr="00E349B0">
        <w:rPr>
          <w:rFonts w:ascii="Verdana" w:eastAsia="Calibri" w:hAnsi="Verdana" w:cs="Times New Roman"/>
          <w:noProof/>
          <w:sz w:val="18"/>
          <w:szCs w:val="18"/>
          <w:lang w:eastAsia="es-CL"/>
        </w:rPr>
        <w:t xml:space="preserve"> </w:t>
      </w:r>
      <w:r w:rsidR="00E349B0">
        <w:rPr>
          <w:rFonts w:ascii="Verdana" w:eastAsia="Calibri" w:hAnsi="Verdana" w:cs="Times New Roman"/>
          <w:noProof/>
          <w:sz w:val="18"/>
          <w:szCs w:val="18"/>
          <w:lang w:eastAsia="es-CL"/>
        </w:rPr>
        <w:tab/>
      </w:r>
      <w:r w:rsidR="00E349B0">
        <w:rPr>
          <w:rFonts w:ascii="Verdana" w:eastAsia="Calibri" w:hAnsi="Verdana" w:cs="Times New Roman"/>
          <w:noProof/>
          <w:sz w:val="18"/>
          <w:szCs w:val="18"/>
          <w:lang w:eastAsia="es-CL"/>
        </w:rPr>
        <w:tab/>
      </w:r>
      <w:r w:rsidR="00E349B0">
        <w:rPr>
          <w:rFonts w:ascii="Verdana" w:eastAsia="Calibri" w:hAnsi="Verdana" w:cs="Times New Roman"/>
          <w:noProof/>
          <w:sz w:val="18"/>
          <w:szCs w:val="18"/>
          <w:lang w:eastAsia="es-CL"/>
        </w:rPr>
        <w:tab/>
      </w:r>
      <w:r w:rsidR="00DB6A13">
        <w:rPr>
          <w:rFonts w:ascii="Verdana" w:eastAsia="Calibri" w:hAnsi="Verdana" w:cs="Times New Roman"/>
          <w:noProof/>
          <w:sz w:val="18"/>
          <w:szCs w:val="18"/>
          <w:lang w:eastAsia="es-CL"/>
        </w:rPr>
        <w:tab/>
        <w:t>____</w:t>
      </w:r>
      <w:r w:rsidR="00DB6A13" w:rsidRPr="00822913">
        <w:rPr>
          <w:rFonts w:ascii="Verdana" w:eastAsia="Calibri" w:hAnsi="Verdana" w:cs="Times New Roman"/>
          <w:noProof/>
          <w:sz w:val="18"/>
          <w:szCs w:val="18"/>
          <w:lang w:eastAsia="es-CL"/>
        </w:rPr>
        <w:t>_________</w:t>
      </w:r>
      <w:r w:rsidR="00DB6A13">
        <w:rPr>
          <w:rFonts w:ascii="Verdana" w:eastAsia="Calibri" w:hAnsi="Verdana" w:cs="Times New Roman"/>
          <w:noProof/>
          <w:sz w:val="18"/>
          <w:szCs w:val="18"/>
          <w:lang w:eastAsia="es-CL"/>
        </w:rPr>
        <w:t>___</w:t>
      </w:r>
      <w:r w:rsidR="00DB6A13" w:rsidRPr="00822913">
        <w:rPr>
          <w:rFonts w:ascii="Verdana" w:eastAsia="Calibri" w:hAnsi="Verdana" w:cs="Times New Roman"/>
          <w:noProof/>
          <w:sz w:val="18"/>
          <w:szCs w:val="18"/>
          <w:lang w:eastAsia="es-CL"/>
        </w:rPr>
        <w:t>______________</w:t>
      </w:r>
      <w:r w:rsidR="00E349B0">
        <w:rPr>
          <w:rFonts w:ascii="Verdana" w:eastAsia="Calibri" w:hAnsi="Verdana" w:cs="Times New Roman"/>
          <w:noProof/>
          <w:sz w:val="18"/>
          <w:szCs w:val="18"/>
          <w:lang w:eastAsia="es-CL"/>
        </w:rPr>
        <w:tab/>
      </w:r>
    </w:p>
    <w:p w14:paraId="709A5AB5" w14:textId="649383CD" w:rsidR="00822913" w:rsidRPr="00976066" w:rsidRDefault="001F6A26" w:rsidP="00F048C5">
      <w:pPr>
        <w:spacing w:after="0" w:line="240" w:lineRule="auto"/>
        <w:jc w:val="both"/>
        <w:rPr>
          <w:rFonts w:ascii="Verdana" w:eastAsia="Calibri" w:hAnsi="Verdana" w:cs="Times New Roman"/>
          <w:noProof/>
          <w:sz w:val="20"/>
          <w:szCs w:val="20"/>
          <w:lang w:eastAsia="es-CL"/>
        </w:rPr>
      </w:pPr>
      <w:r w:rsidRPr="00976066">
        <w:rPr>
          <w:rFonts w:ascii="Verdana" w:eastAsia="Calibri" w:hAnsi="Verdana" w:cs="Times New Roman"/>
          <w:noProof/>
          <w:sz w:val="18"/>
          <w:szCs w:val="18"/>
          <w:lang w:eastAsia="es-CL"/>
        </w:rPr>
        <w:tab/>
      </w:r>
      <w:r w:rsidRPr="00976066">
        <w:rPr>
          <w:rFonts w:ascii="Verdana" w:eastAsia="Calibri" w:hAnsi="Verdana" w:cs="Times New Roman"/>
          <w:noProof/>
          <w:sz w:val="18"/>
          <w:szCs w:val="18"/>
          <w:lang w:eastAsia="es-CL"/>
        </w:rPr>
        <w:tab/>
      </w:r>
      <w:r w:rsidRPr="00976066">
        <w:rPr>
          <w:rFonts w:ascii="Verdana" w:eastAsia="Calibri" w:hAnsi="Verdana" w:cs="Times New Roman"/>
          <w:noProof/>
          <w:sz w:val="20"/>
          <w:szCs w:val="20"/>
          <w:lang w:eastAsia="es-CL"/>
        </w:rPr>
        <w:tab/>
      </w:r>
      <w:r w:rsidR="00E349B0" w:rsidRPr="00976066">
        <w:rPr>
          <w:rFonts w:ascii="Verdana" w:eastAsia="Calibri" w:hAnsi="Verdana" w:cs="Times New Roman"/>
          <w:noProof/>
          <w:sz w:val="20"/>
          <w:szCs w:val="20"/>
          <w:lang w:eastAsia="es-CL"/>
        </w:rPr>
        <w:tab/>
      </w:r>
      <w:r w:rsidR="00E349B0" w:rsidRPr="00976066">
        <w:rPr>
          <w:rFonts w:ascii="Verdana" w:eastAsia="Calibri" w:hAnsi="Verdana" w:cs="Times New Roman"/>
          <w:noProof/>
          <w:sz w:val="20"/>
          <w:szCs w:val="20"/>
          <w:lang w:eastAsia="es-CL"/>
        </w:rPr>
        <w:tab/>
      </w:r>
    </w:p>
    <w:p w14:paraId="1F5FB610" w14:textId="7844DC5B" w:rsidR="00E514B3" w:rsidRPr="00976066" w:rsidRDefault="00E514B3" w:rsidP="00822913">
      <w:pPr>
        <w:spacing w:after="0"/>
        <w:jc w:val="center"/>
        <w:rPr>
          <w:rFonts w:ascii="Verdana" w:hAnsi="Verdana"/>
          <w:b/>
          <w:bCs/>
          <w:sz w:val="20"/>
          <w:szCs w:val="20"/>
        </w:rPr>
      </w:pPr>
      <w:r w:rsidRPr="00976066">
        <w:rPr>
          <w:rFonts w:ascii="Verdana" w:hAnsi="Verdana"/>
          <w:b/>
          <w:bCs/>
          <w:sz w:val="20"/>
          <w:szCs w:val="20"/>
        </w:rPr>
        <w:t>G</w:t>
      </w:r>
      <w:r w:rsidR="003508DE" w:rsidRPr="00976066">
        <w:rPr>
          <w:rFonts w:ascii="Verdana" w:hAnsi="Verdana"/>
          <w:b/>
          <w:bCs/>
          <w:sz w:val="20"/>
          <w:szCs w:val="20"/>
        </w:rPr>
        <w:t xml:space="preserve">UIA DE </w:t>
      </w:r>
      <w:r w:rsidR="00F31AF5" w:rsidRPr="00976066">
        <w:rPr>
          <w:rFonts w:ascii="Verdana" w:hAnsi="Verdana"/>
          <w:b/>
          <w:bCs/>
          <w:sz w:val="20"/>
          <w:szCs w:val="20"/>
        </w:rPr>
        <w:t>ACTIVIDADES</w:t>
      </w:r>
      <w:r w:rsidR="00111F5F">
        <w:rPr>
          <w:rFonts w:ascii="Verdana" w:hAnsi="Verdana"/>
          <w:b/>
          <w:bCs/>
          <w:sz w:val="20"/>
          <w:szCs w:val="20"/>
        </w:rPr>
        <w:t>.  N°2</w:t>
      </w:r>
    </w:p>
    <w:p w14:paraId="010D7677" w14:textId="73C7806F" w:rsidR="003508DE" w:rsidRPr="00976066" w:rsidRDefault="003508DE" w:rsidP="00822913">
      <w:pPr>
        <w:spacing w:after="0"/>
        <w:jc w:val="center"/>
        <w:rPr>
          <w:rFonts w:ascii="Verdana" w:hAnsi="Verdana"/>
          <w:b/>
          <w:bCs/>
          <w:sz w:val="20"/>
          <w:szCs w:val="20"/>
        </w:rPr>
      </w:pPr>
      <w:r w:rsidRPr="00976066">
        <w:rPr>
          <w:rFonts w:ascii="Verdana" w:hAnsi="Verdana"/>
          <w:b/>
          <w:bCs/>
          <w:sz w:val="20"/>
          <w:szCs w:val="20"/>
        </w:rPr>
        <w:t>“</w:t>
      </w:r>
      <w:r w:rsidR="00111F5F" w:rsidRPr="00111F5F">
        <w:rPr>
          <w:rFonts w:ascii="Verdana" w:hAnsi="Verdana"/>
          <w:b/>
          <w:bCs/>
          <w:sz w:val="20"/>
          <w:szCs w:val="20"/>
        </w:rPr>
        <w:t>El Hombre en la historia</w:t>
      </w:r>
      <w:r w:rsidRPr="00976066">
        <w:rPr>
          <w:rFonts w:ascii="Verdana" w:hAnsi="Verdana"/>
          <w:b/>
          <w:bCs/>
          <w:sz w:val="20"/>
          <w:szCs w:val="20"/>
        </w:rPr>
        <w:t>”</w:t>
      </w:r>
    </w:p>
    <w:p w14:paraId="2559F3CB" w14:textId="06EA7476" w:rsidR="00E514B3" w:rsidRPr="00D84B4A" w:rsidRDefault="00E514B3" w:rsidP="00822913">
      <w:pPr>
        <w:spacing w:after="0"/>
        <w:rPr>
          <w:rFonts w:ascii="Verdana" w:hAnsi="Verdana"/>
          <w:sz w:val="20"/>
          <w:szCs w:val="20"/>
        </w:rPr>
      </w:pPr>
    </w:p>
    <w:tbl>
      <w:tblPr>
        <w:tblStyle w:val="Tablaconcuadrcula"/>
        <w:tblW w:w="9351" w:type="dxa"/>
        <w:tblLook w:val="04A0" w:firstRow="1" w:lastRow="0" w:firstColumn="1" w:lastColumn="0" w:noHBand="0" w:noVBand="1"/>
      </w:tblPr>
      <w:tblGrid>
        <w:gridCol w:w="1680"/>
        <w:gridCol w:w="2243"/>
        <w:gridCol w:w="1308"/>
        <w:gridCol w:w="4120"/>
      </w:tblGrid>
      <w:tr w:rsidR="0013239F" w:rsidRPr="00D84B4A" w14:paraId="54EE2703" w14:textId="77777777" w:rsidTr="0041618A">
        <w:trPr>
          <w:trHeight w:hRule="exact" w:val="510"/>
        </w:trPr>
        <w:tc>
          <w:tcPr>
            <w:tcW w:w="1696" w:type="dxa"/>
            <w:shd w:val="clear" w:color="auto" w:fill="D9D9D9" w:themeFill="background1" w:themeFillShade="D9"/>
            <w:vAlign w:val="center"/>
          </w:tcPr>
          <w:p w14:paraId="327F320B" w14:textId="1BE08565" w:rsidR="0013239F" w:rsidRPr="00D84B4A" w:rsidRDefault="0041618A" w:rsidP="00822913">
            <w:pPr>
              <w:jc w:val="center"/>
              <w:rPr>
                <w:rFonts w:ascii="Verdana" w:hAnsi="Verdana"/>
                <w:sz w:val="20"/>
                <w:szCs w:val="20"/>
              </w:rPr>
            </w:pPr>
            <w:r>
              <w:rPr>
                <w:rFonts w:ascii="Verdana" w:hAnsi="Verdana"/>
                <w:sz w:val="20"/>
                <w:szCs w:val="20"/>
              </w:rPr>
              <w:t>ASIGNATURA</w:t>
            </w:r>
          </w:p>
        </w:tc>
        <w:tc>
          <w:tcPr>
            <w:tcW w:w="3402" w:type="dxa"/>
            <w:vAlign w:val="center"/>
          </w:tcPr>
          <w:p w14:paraId="54AF9BD3" w14:textId="7393CBA5" w:rsidR="0013239F" w:rsidRPr="00D84B4A" w:rsidRDefault="00111F5F" w:rsidP="00822913">
            <w:pPr>
              <w:jc w:val="center"/>
              <w:rPr>
                <w:rFonts w:ascii="Verdana" w:hAnsi="Verdana"/>
                <w:sz w:val="20"/>
                <w:szCs w:val="20"/>
              </w:rPr>
            </w:pPr>
            <w:r>
              <w:rPr>
                <w:rFonts w:ascii="Verdana" w:hAnsi="Verdana"/>
                <w:sz w:val="20"/>
                <w:szCs w:val="20"/>
              </w:rPr>
              <w:t>Estudios Sociales</w:t>
            </w:r>
          </w:p>
        </w:tc>
        <w:tc>
          <w:tcPr>
            <w:tcW w:w="1276" w:type="dxa"/>
            <w:shd w:val="clear" w:color="auto" w:fill="D9D9D9" w:themeFill="background1" w:themeFillShade="D9"/>
            <w:vAlign w:val="center"/>
          </w:tcPr>
          <w:p w14:paraId="6FF9C098" w14:textId="0FB9D7C5" w:rsidR="0013239F" w:rsidRPr="00D84B4A" w:rsidRDefault="0041618A" w:rsidP="00822913">
            <w:pPr>
              <w:jc w:val="center"/>
              <w:rPr>
                <w:rFonts w:ascii="Verdana" w:hAnsi="Verdana"/>
                <w:sz w:val="20"/>
                <w:szCs w:val="20"/>
              </w:rPr>
            </w:pPr>
            <w:r>
              <w:rPr>
                <w:rFonts w:ascii="Verdana" w:hAnsi="Verdana"/>
                <w:sz w:val="20"/>
                <w:szCs w:val="20"/>
              </w:rPr>
              <w:t>CURSO</w:t>
            </w:r>
          </w:p>
        </w:tc>
        <w:tc>
          <w:tcPr>
            <w:tcW w:w="2977" w:type="dxa"/>
            <w:vAlign w:val="center"/>
          </w:tcPr>
          <w:p w14:paraId="5B5E8A58" w14:textId="47971A6F" w:rsidR="0013239F" w:rsidRPr="00D84B4A" w:rsidRDefault="00111F5F" w:rsidP="00822913">
            <w:pPr>
              <w:rPr>
                <w:rFonts w:ascii="Verdana" w:hAnsi="Verdana"/>
                <w:sz w:val="20"/>
                <w:szCs w:val="20"/>
              </w:rPr>
            </w:pPr>
            <w:r>
              <w:rPr>
                <w:rFonts w:ascii="Verdana" w:hAnsi="Verdana"/>
                <w:sz w:val="20"/>
                <w:szCs w:val="20"/>
              </w:rPr>
              <w:t>3º NIVEL A</w:t>
            </w:r>
          </w:p>
        </w:tc>
      </w:tr>
      <w:tr w:rsidR="00E349B0" w:rsidRPr="00D84B4A" w14:paraId="468CB28D" w14:textId="77777777" w:rsidTr="0041618A">
        <w:trPr>
          <w:trHeight w:hRule="exact" w:val="510"/>
        </w:trPr>
        <w:tc>
          <w:tcPr>
            <w:tcW w:w="1696" w:type="dxa"/>
            <w:shd w:val="clear" w:color="auto" w:fill="D9D9D9" w:themeFill="background1" w:themeFillShade="D9"/>
            <w:vAlign w:val="center"/>
          </w:tcPr>
          <w:p w14:paraId="2A81CD76" w14:textId="22A1053A" w:rsidR="00E349B0" w:rsidRDefault="00E349B0" w:rsidP="00822913">
            <w:pPr>
              <w:jc w:val="center"/>
              <w:rPr>
                <w:rFonts w:ascii="Verdana" w:hAnsi="Verdana"/>
                <w:sz w:val="20"/>
                <w:szCs w:val="20"/>
              </w:rPr>
            </w:pPr>
            <w:r>
              <w:rPr>
                <w:rFonts w:ascii="Verdana" w:hAnsi="Verdana"/>
                <w:sz w:val="20"/>
                <w:szCs w:val="20"/>
              </w:rPr>
              <w:t>PROFESOR</w:t>
            </w:r>
          </w:p>
        </w:tc>
        <w:tc>
          <w:tcPr>
            <w:tcW w:w="3402" w:type="dxa"/>
            <w:vAlign w:val="center"/>
          </w:tcPr>
          <w:p w14:paraId="50B3EC6D" w14:textId="7E3A59DE" w:rsidR="00E349B0" w:rsidRPr="00D84B4A" w:rsidRDefault="00111F5F" w:rsidP="00822913">
            <w:pPr>
              <w:jc w:val="center"/>
              <w:rPr>
                <w:rFonts w:ascii="Verdana" w:hAnsi="Verdana"/>
                <w:sz w:val="20"/>
                <w:szCs w:val="20"/>
              </w:rPr>
            </w:pPr>
            <w:r>
              <w:rPr>
                <w:rFonts w:ascii="Verdana" w:hAnsi="Verdana"/>
                <w:sz w:val="20"/>
                <w:szCs w:val="20"/>
              </w:rPr>
              <w:t>María del Carmen Vivanco Fierro</w:t>
            </w:r>
          </w:p>
        </w:tc>
        <w:tc>
          <w:tcPr>
            <w:tcW w:w="1276" w:type="dxa"/>
            <w:shd w:val="clear" w:color="auto" w:fill="D9D9D9" w:themeFill="background1" w:themeFillShade="D9"/>
            <w:vAlign w:val="center"/>
          </w:tcPr>
          <w:p w14:paraId="2181F328" w14:textId="48680131" w:rsidR="00E349B0" w:rsidRDefault="00E349B0" w:rsidP="00822913">
            <w:pPr>
              <w:jc w:val="center"/>
              <w:rPr>
                <w:rFonts w:ascii="Verdana" w:hAnsi="Verdana"/>
                <w:sz w:val="20"/>
                <w:szCs w:val="20"/>
              </w:rPr>
            </w:pPr>
            <w:r>
              <w:rPr>
                <w:rFonts w:ascii="Verdana" w:hAnsi="Verdana"/>
                <w:sz w:val="20"/>
                <w:szCs w:val="20"/>
              </w:rPr>
              <w:t>CORREO PROFESOR</w:t>
            </w:r>
          </w:p>
        </w:tc>
        <w:tc>
          <w:tcPr>
            <w:tcW w:w="2977" w:type="dxa"/>
            <w:vAlign w:val="center"/>
          </w:tcPr>
          <w:p w14:paraId="115A0C0B" w14:textId="09B358D6" w:rsidR="00E349B0" w:rsidRPr="00D84B4A" w:rsidRDefault="00111F5F" w:rsidP="00111F5F">
            <w:pPr>
              <w:rPr>
                <w:rFonts w:ascii="Verdana" w:hAnsi="Verdana"/>
                <w:sz w:val="20"/>
                <w:szCs w:val="20"/>
              </w:rPr>
            </w:pPr>
            <w:r>
              <w:rPr>
                <w:rFonts w:ascii="Verdana" w:hAnsi="Verdana"/>
                <w:sz w:val="20"/>
                <w:szCs w:val="20"/>
              </w:rPr>
              <w:t>Profesoramaricarmen2020@gmail.com</w:t>
            </w:r>
          </w:p>
        </w:tc>
      </w:tr>
      <w:tr w:rsidR="00B93D66" w:rsidRPr="00D84B4A" w14:paraId="36CC7E44" w14:textId="77777777" w:rsidTr="0041618A">
        <w:trPr>
          <w:trHeight w:hRule="exact" w:val="510"/>
        </w:trPr>
        <w:tc>
          <w:tcPr>
            <w:tcW w:w="1696" w:type="dxa"/>
            <w:shd w:val="clear" w:color="auto" w:fill="D9D9D9" w:themeFill="background1" w:themeFillShade="D9"/>
            <w:vAlign w:val="center"/>
          </w:tcPr>
          <w:p w14:paraId="5D873A20" w14:textId="77777777" w:rsidR="00514AED" w:rsidRPr="00D84B4A" w:rsidRDefault="00F048C5" w:rsidP="00822913">
            <w:pPr>
              <w:jc w:val="center"/>
              <w:rPr>
                <w:rFonts w:ascii="Verdana" w:hAnsi="Verdana"/>
                <w:sz w:val="20"/>
                <w:szCs w:val="20"/>
              </w:rPr>
            </w:pPr>
            <w:r w:rsidRPr="00D84B4A">
              <w:rPr>
                <w:rFonts w:ascii="Verdana" w:hAnsi="Verdana"/>
                <w:sz w:val="20"/>
                <w:szCs w:val="20"/>
              </w:rPr>
              <w:t>FECHA DE</w:t>
            </w:r>
          </w:p>
          <w:p w14:paraId="1A08A9F5" w14:textId="6957849C" w:rsidR="00B93D66" w:rsidRPr="00D84B4A" w:rsidRDefault="00F048C5" w:rsidP="00822913">
            <w:pPr>
              <w:jc w:val="center"/>
              <w:rPr>
                <w:rFonts w:ascii="Verdana" w:hAnsi="Verdana"/>
                <w:sz w:val="20"/>
                <w:szCs w:val="20"/>
              </w:rPr>
            </w:pPr>
            <w:r w:rsidRPr="00D84B4A">
              <w:rPr>
                <w:rFonts w:ascii="Verdana" w:hAnsi="Verdana"/>
                <w:sz w:val="20"/>
                <w:szCs w:val="20"/>
              </w:rPr>
              <w:t>INICIO</w:t>
            </w:r>
          </w:p>
        </w:tc>
        <w:tc>
          <w:tcPr>
            <w:tcW w:w="3402" w:type="dxa"/>
            <w:vAlign w:val="center"/>
          </w:tcPr>
          <w:p w14:paraId="596CC9DC" w14:textId="77777777" w:rsidR="00B93D66" w:rsidRPr="00D84B4A" w:rsidRDefault="00B93D66" w:rsidP="00822913">
            <w:pPr>
              <w:jc w:val="center"/>
              <w:rPr>
                <w:rFonts w:ascii="Verdana" w:hAnsi="Verdana"/>
                <w:sz w:val="20"/>
                <w:szCs w:val="20"/>
              </w:rPr>
            </w:pPr>
          </w:p>
        </w:tc>
        <w:tc>
          <w:tcPr>
            <w:tcW w:w="1276" w:type="dxa"/>
            <w:shd w:val="clear" w:color="auto" w:fill="D9D9D9" w:themeFill="background1" w:themeFillShade="D9"/>
            <w:vAlign w:val="center"/>
          </w:tcPr>
          <w:p w14:paraId="3D88DD0E" w14:textId="5DA0BF01" w:rsidR="00B93D66" w:rsidRPr="00D84B4A" w:rsidRDefault="00F048C5" w:rsidP="00822913">
            <w:pPr>
              <w:jc w:val="center"/>
              <w:rPr>
                <w:rFonts w:ascii="Verdana" w:hAnsi="Verdana"/>
                <w:sz w:val="20"/>
                <w:szCs w:val="20"/>
              </w:rPr>
            </w:pPr>
            <w:r w:rsidRPr="00D84B4A">
              <w:rPr>
                <w:rFonts w:ascii="Verdana" w:hAnsi="Verdana"/>
                <w:sz w:val="20"/>
                <w:szCs w:val="20"/>
              </w:rPr>
              <w:t>FECHA DE TERMINO</w:t>
            </w:r>
          </w:p>
        </w:tc>
        <w:tc>
          <w:tcPr>
            <w:tcW w:w="2977" w:type="dxa"/>
            <w:vAlign w:val="center"/>
          </w:tcPr>
          <w:p w14:paraId="46953DA6" w14:textId="77777777" w:rsidR="00B93D66" w:rsidRPr="00D84B4A" w:rsidRDefault="00B93D66" w:rsidP="00822913">
            <w:pPr>
              <w:rPr>
                <w:rFonts w:ascii="Verdana" w:hAnsi="Verdana"/>
                <w:sz w:val="20"/>
                <w:szCs w:val="20"/>
              </w:rPr>
            </w:pPr>
          </w:p>
        </w:tc>
      </w:tr>
      <w:tr w:rsidR="00F048C5" w:rsidRPr="00D84B4A" w14:paraId="3C3860FC" w14:textId="77777777" w:rsidTr="0041618A">
        <w:tc>
          <w:tcPr>
            <w:tcW w:w="1696" w:type="dxa"/>
            <w:shd w:val="clear" w:color="auto" w:fill="D9D9D9" w:themeFill="background1" w:themeFillShade="D9"/>
            <w:vAlign w:val="center"/>
          </w:tcPr>
          <w:p w14:paraId="5E14B5F1" w14:textId="6BB07D4C" w:rsidR="00F048C5" w:rsidRPr="00D84B4A" w:rsidRDefault="00F048C5" w:rsidP="00822913">
            <w:pPr>
              <w:jc w:val="center"/>
              <w:rPr>
                <w:rFonts w:ascii="Verdana" w:hAnsi="Verdana"/>
                <w:sz w:val="20"/>
                <w:szCs w:val="20"/>
              </w:rPr>
            </w:pPr>
            <w:r w:rsidRPr="00D84B4A">
              <w:rPr>
                <w:rFonts w:ascii="Verdana" w:hAnsi="Verdana"/>
                <w:sz w:val="20"/>
                <w:szCs w:val="20"/>
              </w:rPr>
              <w:t>O</w:t>
            </w:r>
            <w:r w:rsidR="00181C2E">
              <w:rPr>
                <w:rFonts w:ascii="Verdana" w:hAnsi="Verdana"/>
                <w:sz w:val="20"/>
                <w:szCs w:val="20"/>
              </w:rPr>
              <w:t xml:space="preserve">. </w:t>
            </w:r>
            <w:r w:rsidRPr="00D84B4A">
              <w:rPr>
                <w:rFonts w:ascii="Verdana" w:hAnsi="Verdana"/>
                <w:sz w:val="20"/>
                <w:szCs w:val="20"/>
              </w:rPr>
              <w:t>A</w:t>
            </w:r>
            <w:r w:rsidR="00181C2E">
              <w:rPr>
                <w:rFonts w:ascii="Verdana" w:hAnsi="Verdana"/>
                <w:sz w:val="20"/>
                <w:szCs w:val="20"/>
              </w:rPr>
              <w:t>.</w:t>
            </w:r>
            <w:r w:rsidRPr="00D84B4A">
              <w:rPr>
                <w:rFonts w:ascii="Verdana" w:hAnsi="Verdana"/>
                <w:sz w:val="20"/>
                <w:szCs w:val="20"/>
              </w:rPr>
              <w:t xml:space="preserve"> PRIORIZADOS</w:t>
            </w:r>
          </w:p>
        </w:tc>
        <w:tc>
          <w:tcPr>
            <w:tcW w:w="7655" w:type="dxa"/>
            <w:gridSpan w:val="3"/>
            <w:vAlign w:val="center"/>
          </w:tcPr>
          <w:p w14:paraId="044FC77C" w14:textId="7BD3B12E" w:rsidR="00F048C5" w:rsidRPr="00D84B4A" w:rsidRDefault="00111F5F" w:rsidP="00822913">
            <w:pPr>
              <w:rPr>
                <w:rFonts w:ascii="Verdana" w:hAnsi="Verdana"/>
                <w:sz w:val="20"/>
                <w:szCs w:val="20"/>
              </w:rPr>
            </w:pPr>
            <w:r w:rsidRPr="00111F5F">
              <w:rPr>
                <w:rFonts w:ascii="Verdana" w:hAnsi="Verdana"/>
                <w:sz w:val="20"/>
                <w:szCs w:val="20"/>
              </w:rPr>
              <w:t>Reconoce las diferentes épocas históricas y los hitos que las demarcan.</w:t>
            </w:r>
          </w:p>
          <w:p w14:paraId="5A4C5DE7" w14:textId="77777777" w:rsidR="00F048C5" w:rsidRPr="00D84B4A" w:rsidRDefault="00F048C5" w:rsidP="00822913">
            <w:pPr>
              <w:rPr>
                <w:rFonts w:ascii="Verdana" w:hAnsi="Verdana"/>
                <w:sz w:val="20"/>
                <w:szCs w:val="20"/>
              </w:rPr>
            </w:pPr>
          </w:p>
          <w:p w14:paraId="433FAE55" w14:textId="03A489F0" w:rsidR="00F048C5" w:rsidRPr="00D84B4A" w:rsidRDefault="00F048C5" w:rsidP="00822913">
            <w:pPr>
              <w:rPr>
                <w:rFonts w:ascii="Verdana" w:hAnsi="Verdana"/>
                <w:sz w:val="20"/>
                <w:szCs w:val="20"/>
              </w:rPr>
            </w:pPr>
          </w:p>
        </w:tc>
      </w:tr>
    </w:tbl>
    <w:p w14:paraId="6B8291CE" w14:textId="422EAE10" w:rsidR="00E514B3" w:rsidRPr="00D84B4A" w:rsidRDefault="00E514B3" w:rsidP="00822913">
      <w:pPr>
        <w:spacing w:after="0"/>
        <w:rPr>
          <w:rFonts w:ascii="Verdana" w:hAnsi="Verdana"/>
          <w:sz w:val="20"/>
          <w:szCs w:val="20"/>
        </w:rPr>
      </w:pPr>
    </w:p>
    <w:p w14:paraId="46827361" w14:textId="6A38C2E0" w:rsidR="00B93D66" w:rsidRPr="00D84B4A" w:rsidRDefault="0041618A" w:rsidP="00822913">
      <w:pPr>
        <w:spacing w:after="0"/>
        <w:rPr>
          <w:rFonts w:ascii="Verdana" w:hAnsi="Verdana"/>
          <w:b/>
          <w:bCs/>
          <w:sz w:val="20"/>
          <w:szCs w:val="20"/>
        </w:rPr>
      </w:pPr>
      <w:r w:rsidRPr="00D84B4A">
        <w:rPr>
          <w:rFonts w:ascii="Verdana" w:hAnsi="Verdana"/>
          <w:b/>
          <w:bCs/>
          <w:sz w:val="20"/>
          <w:szCs w:val="20"/>
        </w:rPr>
        <w:t>INDICACIONES DEL PROFESOR.</w:t>
      </w:r>
    </w:p>
    <w:tbl>
      <w:tblPr>
        <w:tblStyle w:val="Tablaconcuadrcula"/>
        <w:tblW w:w="9351" w:type="dxa"/>
        <w:tblLook w:val="04A0" w:firstRow="1" w:lastRow="0" w:firstColumn="1" w:lastColumn="0" w:noHBand="0" w:noVBand="1"/>
      </w:tblPr>
      <w:tblGrid>
        <w:gridCol w:w="9351"/>
      </w:tblGrid>
      <w:tr w:rsidR="00B93D66" w:rsidRPr="00D84B4A" w14:paraId="24A4B1F3" w14:textId="77777777" w:rsidTr="003508DE">
        <w:tc>
          <w:tcPr>
            <w:tcW w:w="9351" w:type="dxa"/>
          </w:tcPr>
          <w:p w14:paraId="06AFE304" w14:textId="186F7F90" w:rsidR="00B93D66" w:rsidRPr="00D84B4A" w:rsidRDefault="00111F5F" w:rsidP="00111F5F">
            <w:pPr>
              <w:rPr>
                <w:rFonts w:ascii="Verdana" w:hAnsi="Verdana"/>
                <w:sz w:val="20"/>
                <w:szCs w:val="20"/>
              </w:rPr>
            </w:pPr>
            <w:r w:rsidRPr="00111F5F">
              <w:rPr>
                <w:rFonts w:ascii="Verdana" w:hAnsi="Verdana"/>
                <w:sz w:val="20"/>
                <w:szCs w:val="20"/>
              </w:rPr>
              <w:t>Leer comprensivamente cada pregunta para luego respon</w:t>
            </w:r>
            <w:r w:rsidR="00A93856">
              <w:rPr>
                <w:rFonts w:ascii="Verdana" w:hAnsi="Verdana"/>
                <w:sz w:val="20"/>
                <w:szCs w:val="20"/>
              </w:rPr>
              <w:t>der, siguiendo las indicaciones dadas en la guía. Recuerda trabajar las páginas 9 a la 16 del libro de Estudios Sociales.</w:t>
            </w:r>
          </w:p>
        </w:tc>
      </w:tr>
    </w:tbl>
    <w:p w14:paraId="03DBAC5B" w14:textId="36DA7592" w:rsidR="00B93D66" w:rsidRPr="00D84B4A" w:rsidRDefault="00B93D66" w:rsidP="00822913">
      <w:pPr>
        <w:spacing w:after="0"/>
        <w:rPr>
          <w:rFonts w:ascii="Verdana" w:hAnsi="Verdana"/>
          <w:sz w:val="20"/>
          <w:szCs w:val="20"/>
        </w:rPr>
      </w:pPr>
    </w:p>
    <w:p w14:paraId="75DD3069" w14:textId="0C0A10CF" w:rsidR="00B93D66" w:rsidRPr="00D84B4A" w:rsidRDefault="00B93D66" w:rsidP="00822913">
      <w:pPr>
        <w:spacing w:after="0"/>
        <w:rPr>
          <w:rFonts w:ascii="Verdana" w:hAnsi="Verdana"/>
          <w:b/>
          <w:bCs/>
          <w:sz w:val="20"/>
          <w:szCs w:val="20"/>
        </w:rPr>
      </w:pPr>
      <w:r w:rsidRPr="00D84B4A">
        <w:rPr>
          <w:rFonts w:ascii="Verdana" w:hAnsi="Verdana"/>
          <w:b/>
          <w:bCs/>
          <w:sz w:val="20"/>
          <w:szCs w:val="20"/>
        </w:rPr>
        <w:t>Contenido.</w:t>
      </w:r>
    </w:p>
    <w:tbl>
      <w:tblPr>
        <w:tblStyle w:val="Tablaconcuadrcula"/>
        <w:tblW w:w="9351" w:type="dxa"/>
        <w:tblLook w:val="04A0" w:firstRow="1" w:lastRow="0" w:firstColumn="1" w:lastColumn="0" w:noHBand="0" w:noVBand="1"/>
      </w:tblPr>
      <w:tblGrid>
        <w:gridCol w:w="9351"/>
      </w:tblGrid>
      <w:tr w:rsidR="00B93D66" w:rsidRPr="00D84B4A" w14:paraId="7B7D7BC5" w14:textId="77777777" w:rsidTr="003508DE">
        <w:tc>
          <w:tcPr>
            <w:tcW w:w="9351" w:type="dxa"/>
          </w:tcPr>
          <w:p w14:paraId="265C0A93" w14:textId="5AE0E382" w:rsidR="00B93D66" w:rsidRPr="00D84B4A" w:rsidRDefault="00111F5F" w:rsidP="00822913">
            <w:pPr>
              <w:rPr>
                <w:rFonts w:ascii="Verdana" w:hAnsi="Verdana"/>
                <w:sz w:val="20"/>
                <w:szCs w:val="20"/>
              </w:rPr>
            </w:pPr>
            <w:r w:rsidRPr="00111F5F">
              <w:rPr>
                <w:rFonts w:ascii="Verdana" w:hAnsi="Verdana"/>
                <w:sz w:val="20"/>
                <w:szCs w:val="20"/>
              </w:rPr>
              <w:t xml:space="preserve">Unidad 1: </w:t>
            </w:r>
            <w:r>
              <w:rPr>
                <w:rFonts w:ascii="Verdana" w:hAnsi="Verdana"/>
                <w:sz w:val="20"/>
                <w:szCs w:val="20"/>
              </w:rPr>
              <w:t>“</w:t>
            </w:r>
            <w:r w:rsidRPr="00111F5F">
              <w:rPr>
                <w:rFonts w:ascii="Verdana" w:hAnsi="Verdana"/>
                <w:sz w:val="20"/>
                <w:szCs w:val="20"/>
              </w:rPr>
              <w:t>Cronología de la historia de la humanidad</w:t>
            </w:r>
            <w:r>
              <w:rPr>
                <w:rFonts w:ascii="Verdana" w:hAnsi="Verdana"/>
                <w:sz w:val="20"/>
                <w:szCs w:val="20"/>
              </w:rPr>
              <w:t xml:space="preserve">” </w:t>
            </w:r>
          </w:p>
          <w:p w14:paraId="7CCAB690" w14:textId="0F2696E0" w:rsidR="00B93D66" w:rsidRPr="00D84B4A" w:rsidRDefault="00111F5F" w:rsidP="00822913">
            <w:pPr>
              <w:rPr>
                <w:rFonts w:ascii="Verdana" w:hAnsi="Verdana"/>
                <w:sz w:val="20"/>
                <w:szCs w:val="20"/>
              </w:rPr>
            </w:pPr>
            <w:r w:rsidRPr="00111F5F">
              <w:rPr>
                <w:rFonts w:ascii="Verdana" w:hAnsi="Verdana"/>
                <w:sz w:val="20"/>
                <w:szCs w:val="20"/>
              </w:rPr>
              <w:t>Comprender el tiempo histórico y la división de este, la evolución del hombre y la ampliación del lenguaje.</w:t>
            </w:r>
          </w:p>
          <w:p w14:paraId="7801E364" w14:textId="07CAB464" w:rsidR="00B93D66" w:rsidRPr="00D84B4A" w:rsidRDefault="00B93D66" w:rsidP="00822913">
            <w:pPr>
              <w:rPr>
                <w:rFonts w:ascii="Verdana" w:hAnsi="Verdana"/>
                <w:sz w:val="20"/>
                <w:szCs w:val="20"/>
              </w:rPr>
            </w:pPr>
          </w:p>
        </w:tc>
      </w:tr>
    </w:tbl>
    <w:p w14:paraId="79337D95" w14:textId="15780BFF" w:rsidR="00B93D66" w:rsidRPr="00D84B4A" w:rsidRDefault="00B93D66" w:rsidP="00822913">
      <w:pPr>
        <w:spacing w:after="0"/>
        <w:rPr>
          <w:rFonts w:ascii="Verdana" w:hAnsi="Verdana"/>
          <w:sz w:val="20"/>
          <w:szCs w:val="20"/>
        </w:rPr>
      </w:pPr>
    </w:p>
    <w:p w14:paraId="3970E00C" w14:textId="5703FAC9" w:rsidR="00B93D66" w:rsidRPr="00D84B4A" w:rsidRDefault="00B93D66" w:rsidP="00822913">
      <w:pPr>
        <w:spacing w:after="0"/>
        <w:rPr>
          <w:rFonts w:ascii="Verdana" w:hAnsi="Verdana"/>
          <w:b/>
          <w:bCs/>
          <w:sz w:val="20"/>
          <w:szCs w:val="20"/>
        </w:rPr>
      </w:pPr>
      <w:r w:rsidRPr="00D84B4A">
        <w:rPr>
          <w:rFonts w:ascii="Verdana" w:hAnsi="Verdana"/>
          <w:b/>
          <w:bCs/>
          <w:sz w:val="20"/>
          <w:szCs w:val="20"/>
        </w:rPr>
        <w:t>Ejemplos</w:t>
      </w:r>
    </w:p>
    <w:tbl>
      <w:tblPr>
        <w:tblStyle w:val="Tablaconcuadrcula"/>
        <w:tblW w:w="9351" w:type="dxa"/>
        <w:tblLook w:val="04A0" w:firstRow="1" w:lastRow="0" w:firstColumn="1" w:lastColumn="0" w:noHBand="0" w:noVBand="1"/>
      </w:tblPr>
      <w:tblGrid>
        <w:gridCol w:w="9351"/>
      </w:tblGrid>
      <w:tr w:rsidR="00B93D66" w:rsidRPr="00D84B4A" w14:paraId="05BA3931" w14:textId="77777777" w:rsidTr="003508DE">
        <w:tc>
          <w:tcPr>
            <w:tcW w:w="9351" w:type="dxa"/>
          </w:tcPr>
          <w:p w14:paraId="2ABBE7D9" w14:textId="2D058F66" w:rsidR="00B93D66" w:rsidRPr="00D84B4A" w:rsidRDefault="00111F5F" w:rsidP="00822913">
            <w:pPr>
              <w:rPr>
                <w:rFonts w:ascii="Verdana" w:hAnsi="Verdana"/>
                <w:sz w:val="20"/>
                <w:szCs w:val="20"/>
              </w:rPr>
            </w:pPr>
            <w:r>
              <w:rPr>
                <w:noProof/>
                <w:lang w:eastAsia="es-CL"/>
              </w:rPr>
              <w:drawing>
                <wp:inline distT="0" distB="0" distL="0" distR="0" wp14:anchorId="3D882E70" wp14:editId="31270E5F">
                  <wp:extent cx="1600200" cy="9525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2911" t="29258" r="46298" b="27074"/>
                          <a:stretch/>
                        </pic:blipFill>
                        <pic:spPr bwMode="auto">
                          <a:xfrm>
                            <a:off x="0" y="0"/>
                            <a:ext cx="1600200" cy="9525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EB8C337" w14:textId="3644F9E1" w:rsidR="00B93D66" w:rsidRPr="00D84B4A" w:rsidRDefault="00B93D66" w:rsidP="00822913">
      <w:pPr>
        <w:spacing w:after="0"/>
        <w:rPr>
          <w:rFonts w:ascii="Verdana" w:hAnsi="Verdana"/>
          <w:sz w:val="20"/>
          <w:szCs w:val="20"/>
        </w:rPr>
      </w:pPr>
    </w:p>
    <w:p w14:paraId="142C28BB" w14:textId="0E6E3960" w:rsidR="00B93D66" w:rsidRPr="00D84B4A" w:rsidRDefault="00B93D66" w:rsidP="00822913">
      <w:pPr>
        <w:spacing w:after="0"/>
        <w:rPr>
          <w:rFonts w:ascii="Verdana" w:hAnsi="Verdana"/>
          <w:b/>
          <w:bCs/>
          <w:sz w:val="20"/>
          <w:szCs w:val="20"/>
        </w:rPr>
      </w:pPr>
      <w:r w:rsidRPr="00D84B4A">
        <w:rPr>
          <w:rFonts w:ascii="Verdana" w:hAnsi="Verdana"/>
          <w:b/>
          <w:bCs/>
          <w:sz w:val="20"/>
          <w:szCs w:val="20"/>
        </w:rPr>
        <w:t>Actividad de ejercitación.</w:t>
      </w:r>
    </w:p>
    <w:tbl>
      <w:tblPr>
        <w:tblStyle w:val="Tablaconcuadrcula"/>
        <w:tblW w:w="9351" w:type="dxa"/>
        <w:tblLook w:val="04A0" w:firstRow="1" w:lastRow="0" w:firstColumn="1" w:lastColumn="0" w:noHBand="0" w:noVBand="1"/>
      </w:tblPr>
      <w:tblGrid>
        <w:gridCol w:w="9629"/>
      </w:tblGrid>
      <w:tr w:rsidR="00B93D66" w:rsidRPr="00D84B4A" w14:paraId="7B3F607A" w14:textId="77777777" w:rsidTr="003508DE">
        <w:tc>
          <w:tcPr>
            <w:tcW w:w="9351" w:type="dxa"/>
          </w:tcPr>
          <w:p w14:paraId="13D24ED4" w14:textId="0626C774" w:rsidR="00111F5F" w:rsidRPr="00111F5F" w:rsidRDefault="00111F5F" w:rsidP="00111F5F">
            <w:pPr>
              <w:rPr>
                <w:rFonts w:cstheme="minorHAnsi"/>
                <w:b/>
                <w:lang w:val="es-ES_tradnl"/>
              </w:rPr>
            </w:pPr>
            <w:r w:rsidRPr="00111F5F">
              <w:rPr>
                <w:rFonts w:cstheme="minorHAnsi"/>
                <w:b/>
                <w:lang w:val="es-ES_tradnl"/>
              </w:rPr>
              <w:t>Actividad Nº 1</w:t>
            </w:r>
          </w:p>
          <w:p w14:paraId="5B415F8E" w14:textId="7CBDAE3D" w:rsidR="00111F5F" w:rsidRPr="00177170" w:rsidRDefault="00111F5F" w:rsidP="00111F5F">
            <w:pPr>
              <w:rPr>
                <w:rFonts w:cstheme="minorHAnsi"/>
                <w:lang w:val="es-ES_tradnl"/>
              </w:rPr>
            </w:pPr>
            <w:r>
              <w:rPr>
                <w:rFonts w:cstheme="minorHAnsi"/>
                <w:lang w:val="es-ES_tradnl"/>
              </w:rPr>
              <w:t>Te invito</w:t>
            </w:r>
            <w:r w:rsidRPr="00177170">
              <w:rPr>
                <w:rFonts w:cstheme="minorHAnsi"/>
                <w:lang w:val="es-ES_tradnl"/>
              </w:rPr>
              <w:t xml:space="preserve"> a desarrollar la siguiente actividad que le permitirá comprender el tiempo histórico.</w:t>
            </w:r>
          </w:p>
          <w:p w14:paraId="75FB9F8D" w14:textId="77777777" w:rsidR="00111F5F" w:rsidRDefault="00111F5F" w:rsidP="00111F5F">
            <w:pPr>
              <w:rPr>
                <w:rFonts w:cstheme="minorHAnsi"/>
                <w:lang w:val="es-ES_tradnl"/>
              </w:rPr>
            </w:pPr>
          </w:p>
          <w:p w14:paraId="5124E3AD" w14:textId="77777777" w:rsidR="00111F5F" w:rsidRPr="00177170" w:rsidRDefault="00111F5F" w:rsidP="00111F5F">
            <w:pPr>
              <w:rPr>
                <w:rFonts w:cstheme="minorHAnsi"/>
                <w:lang w:val="es-ES_tradnl"/>
              </w:rPr>
            </w:pPr>
            <w:r w:rsidRPr="00177170">
              <w:rPr>
                <w:rFonts w:cstheme="minorHAnsi"/>
                <w:lang w:val="es-ES_tradnl"/>
              </w:rPr>
              <w:t>1. Observe la línea de tiempo y complete las oraciones. Es muy importante que preste atención en los colores, ya que cada uno de ellos representa una etapa de la historia de occidente, por ejemplo el rojo representa la Prehistoria y el celeste la Historia.</w:t>
            </w:r>
          </w:p>
          <w:p w14:paraId="0F3F3CA4" w14:textId="77777777" w:rsidR="00111F5F" w:rsidRDefault="00111F5F" w:rsidP="00111F5F">
            <w:pPr>
              <w:rPr>
                <w:rFonts w:cstheme="minorHAnsi"/>
                <w:lang w:val="es-ES_tradnl"/>
              </w:rPr>
            </w:pPr>
          </w:p>
          <w:p w14:paraId="08061C6C" w14:textId="77777777" w:rsidR="00111F5F" w:rsidRDefault="00111F5F" w:rsidP="00111F5F">
            <w:pPr>
              <w:rPr>
                <w:rFonts w:cstheme="minorHAnsi"/>
                <w:lang w:val="es-ES_tradnl"/>
              </w:rPr>
            </w:pPr>
            <w:r w:rsidRPr="00177170">
              <w:rPr>
                <w:rFonts w:cstheme="minorHAnsi"/>
                <w:lang w:val="es-ES_tradnl"/>
              </w:rPr>
              <w:t>a) El hecho</w:t>
            </w:r>
            <w:r>
              <w:rPr>
                <w:rFonts w:cstheme="minorHAnsi"/>
                <w:lang w:val="es-ES_tradnl"/>
              </w:rPr>
              <w:t xml:space="preserve"> que separa la Prehistoria (naranjo) de la Historia (rojo</w:t>
            </w:r>
            <w:r w:rsidRPr="00177170">
              <w:rPr>
                <w:rFonts w:cstheme="minorHAnsi"/>
                <w:lang w:val="es-ES_tradnl"/>
              </w:rPr>
              <w:t xml:space="preserve">) es la </w:t>
            </w:r>
            <w:r>
              <w:rPr>
                <w:rFonts w:cstheme="minorHAnsi"/>
                <w:lang w:val="es-ES_tradnl"/>
              </w:rPr>
              <w:t>___________________________</w:t>
            </w:r>
          </w:p>
          <w:p w14:paraId="6D7D2197" w14:textId="77777777" w:rsidR="00111F5F" w:rsidRDefault="00111F5F" w:rsidP="00111F5F">
            <w:pPr>
              <w:rPr>
                <w:rFonts w:cstheme="minorHAnsi"/>
                <w:lang w:val="es-ES_tradnl"/>
              </w:rPr>
            </w:pPr>
          </w:p>
          <w:p w14:paraId="747E8D32" w14:textId="77777777" w:rsidR="00111F5F" w:rsidRPr="00177170" w:rsidRDefault="00111F5F" w:rsidP="00111F5F">
            <w:pPr>
              <w:rPr>
                <w:rFonts w:cstheme="minorHAnsi"/>
                <w:lang w:val="es-ES_tradnl"/>
              </w:rPr>
            </w:pPr>
            <w:r>
              <w:rPr>
                <w:rFonts w:cstheme="minorHAnsi"/>
                <w:lang w:val="es-ES_tradnl"/>
              </w:rPr>
              <w:t>___________________________________________________________________________________ .</w:t>
            </w:r>
          </w:p>
          <w:p w14:paraId="35FBB45F" w14:textId="77777777" w:rsidR="00111F5F" w:rsidRPr="00177170" w:rsidRDefault="00111F5F" w:rsidP="00111F5F">
            <w:pPr>
              <w:rPr>
                <w:rFonts w:cstheme="minorHAnsi"/>
                <w:lang w:val="es-ES_tradnl"/>
              </w:rPr>
            </w:pPr>
          </w:p>
          <w:p w14:paraId="14436812" w14:textId="77777777" w:rsidR="00111F5F" w:rsidRDefault="00111F5F" w:rsidP="00111F5F">
            <w:pPr>
              <w:rPr>
                <w:rFonts w:cstheme="minorHAnsi"/>
                <w:lang w:val="es-ES_tradnl"/>
              </w:rPr>
            </w:pPr>
            <w:r w:rsidRPr="00177170">
              <w:rPr>
                <w:rFonts w:cstheme="minorHAnsi"/>
                <w:lang w:val="es-ES_tradnl"/>
              </w:rPr>
              <w:t xml:space="preserve">b) Prehistoria se divide en dos </w:t>
            </w:r>
            <w:r>
              <w:rPr>
                <w:rFonts w:cstheme="minorHAnsi"/>
                <w:lang w:val="es-ES_tradnl"/>
              </w:rPr>
              <w:t xml:space="preserve">grandes </w:t>
            </w:r>
            <w:r w:rsidRPr="00177170">
              <w:rPr>
                <w:rFonts w:cstheme="minorHAnsi"/>
                <w:lang w:val="es-ES_tradnl"/>
              </w:rPr>
              <w:t xml:space="preserve">etapas la  </w:t>
            </w:r>
            <w:r>
              <w:rPr>
                <w:rFonts w:cstheme="minorHAnsi"/>
                <w:lang w:val="es-ES_tradnl"/>
              </w:rPr>
              <w:t>______________________</w:t>
            </w:r>
            <w:r w:rsidRPr="00177170">
              <w:rPr>
                <w:rFonts w:cstheme="minorHAnsi"/>
                <w:lang w:val="es-ES_tradnl"/>
              </w:rPr>
              <w:t>y la</w:t>
            </w:r>
            <w:r>
              <w:rPr>
                <w:rFonts w:cstheme="minorHAnsi"/>
                <w:lang w:val="es-ES_tradnl"/>
              </w:rPr>
              <w:t xml:space="preserve"> _________________que </w:t>
            </w:r>
          </w:p>
          <w:p w14:paraId="78FC3FEB" w14:textId="77777777" w:rsidR="00111F5F" w:rsidRDefault="00111F5F" w:rsidP="00111F5F">
            <w:pPr>
              <w:rPr>
                <w:rFonts w:cstheme="minorHAnsi"/>
                <w:lang w:val="es-ES_tradnl"/>
              </w:rPr>
            </w:pPr>
          </w:p>
          <w:p w14:paraId="002D2238" w14:textId="77777777" w:rsidR="00111F5F" w:rsidRDefault="00111F5F" w:rsidP="00111F5F">
            <w:pPr>
              <w:rPr>
                <w:rFonts w:cstheme="minorHAnsi"/>
                <w:lang w:val="es-ES_tradnl"/>
              </w:rPr>
            </w:pPr>
            <w:proofErr w:type="gramStart"/>
            <w:r>
              <w:rPr>
                <w:rFonts w:cstheme="minorHAnsi"/>
                <w:lang w:val="es-ES_tradnl"/>
              </w:rPr>
              <w:t>se</w:t>
            </w:r>
            <w:proofErr w:type="gramEnd"/>
            <w:r>
              <w:rPr>
                <w:rFonts w:cstheme="minorHAnsi"/>
                <w:lang w:val="es-ES_tradnl"/>
              </w:rPr>
              <w:t xml:space="preserve"> subdivide en _____________________________ y __________________________ .</w:t>
            </w:r>
          </w:p>
          <w:p w14:paraId="5E867DF5" w14:textId="77777777" w:rsidR="00111F5F" w:rsidRDefault="00111F5F" w:rsidP="00111F5F">
            <w:pPr>
              <w:rPr>
                <w:rFonts w:cstheme="minorHAnsi"/>
                <w:lang w:val="es-ES_tradnl"/>
              </w:rPr>
            </w:pPr>
          </w:p>
          <w:p w14:paraId="689B0202" w14:textId="77777777" w:rsidR="00111F5F" w:rsidRDefault="00111F5F" w:rsidP="00111F5F">
            <w:pPr>
              <w:rPr>
                <w:rFonts w:cstheme="minorHAnsi"/>
                <w:lang w:val="es-ES_tradnl"/>
              </w:rPr>
            </w:pPr>
            <w:r>
              <w:rPr>
                <w:rFonts w:cstheme="minorHAnsi"/>
                <w:lang w:val="es-ES_tradnl"/>
              </w:rPr>
              <w:t>___________________________________________________________________________________</w:t>
            </w:r>
            <w:r w:rsidRPr="00177170">
              <w:rPr>
                <w:rFonts w:cstheme="minorHAnsi"/>
                <w:lang w:val="es-ES_tradnl"/>
              </w:rPr>
              <w:t xml:space="preserve"> .</w:t>
            </w:r>
          </w:p>
          <w:p w14:paraId="1DA9056F" w14:textId="77777777" w:rsidR="00111F5F" w:rsidRDefault="00111F5F" w:rsidP="00111F5F">
            <w:pPr>
              <w:rPr>
                <w:rFonts w:cstheme="minorHAnsi"/>
                <w:lang w:val="es-ES_tradnl"/>
              </w:rPr>
            </w:pPr>
          </w:p>
          <w:p w14:paraId="78422CB7" w14:textId="77777777" w:rsidR="00111F5F" w:rsidRDefault="00111F5F" w:rsidP="00111F5F">
            <w:pPr>
              <w:rPr>
                <w:rFonts w:cstheme="minorHAnsi"/>
                <w:lang w:val="es-ES_tradnl"/>
              </w:rPr>
            </w:pPr>
            <w:r w:rsidRPr="00177170">
              <w:rPr>
                <w:rFonts w:cstheme="minorHAnsi"/>
                <w:lang w:val="es-ES_tradnl"/>
              </w:rPr>
              <w:t>c) La Historia se divide en cuatro etapas que son la</w:t>
            </w:r>
            <w:r>
              <w:rPr>
                <w:rFonts w:cstheme="minorHAnsi"/>
                <w:lang w:val="es-ES_tradnl"/>
              </w:rPr>
              <w:t xml:space="preserve"> __________________________</w:t>
            </w:r>
            <w:r w:rsidRPr="00177170">
              <w:rPr>
                <w:rFonts w:cstheme="minorHAnsi"/>
                <w:lang w:val="es-ES_tradnl"/>
              </w:rPr>
              <w:t xml:space="preserve"> ,</w:t>
            </w:r>
            <w:r>
              <w:rPr>
                <w:rFonts w:cstheme="minorHAnsi"/>
                <w:lang w:val="es-ES_tradnl"/>
              </w:rPr>
              <w:t xml:space="preserve"> ________________</w:t>
            </w:r>
            <w:r w:rsidRPr="00177170">
              <w:rPr>
                <w:rFonts w:cstheme="minorHAnsi"/>
                <w:lang w:val="es-ES_tradnl"/>
              </w:rPr>
              <w:t xml:space="preserve"> ,</w:t>
            </w:r>
          </w:p>
          <w:p w14:paraId="1DBA6DEE" w14:textId="77777777" w:rsidR="00111F5F" w:rsidRDefault="00111F5F" w:rsidP="00111F5F">
            <w:pPr>
              <w:rPr>
                <w:rFonts w:cstheme="minorHAnsi"/>
                <w:lang w:val="es-ES_tradnl"/>
              </w:rPr>
            </w:pPr>
          </w:p>
          <w:p w14:paraId="14180A45" w14:textId="77777777" w:rsidR="00111F5F" w:rsidRDefault="00111F5F" w:rsidP="00111F5F">
            <w:pPr>
              <w:rPr>
                <w:rFonts w:cstheme="minorHAnsi"/>
                <w:lang w:val="es-ES_tradnl"/>
              </w:rPr>
            </w:pPr>
            <w:r>
              <w:rPr>
                <w:rFonts w:cstheme="minorHAnsi"/>
                <w:lang w:val="es-ES_tradnl"/>
              </w:rPr>
              <w:t xml:space="preserve"> _________________________________________</w:t>
            </w:r>
            <w:r w:rsidRPr="00177170">
              <w:rPr>
                <w:rFonts w:cstheme="minorHAnsi"/>
                <w:lang w:val="es-ES_tradnl"/>
              </w:rPr>
              <w:t xml:space="preserve">  </w:t>
            </w:r>
            <w:proofErr w:type="gramStart"/>
            <w:r w:rsidRPr="00177170">
              <w:rPr>
                <w:rFonts w:cstheme="minorHAnsi"/>
                <w:lang w:val="es-ES_tradnl"/>
              </w:rPr>
              <w:t>y</w:t>
            </w:r>
            <w:proofErr w:type="gramEnd"/>
            <w:r>
              <w:rPr>
                <w:rFonts w:cstheme="minorHAnsi"/>
                <w:lang w:val="es-ES_tradnl"/>
              </w:rPr>
              <w:t xml:space="preserve"> ____________________________________</w:t>
            </w:r>
            <w:r w:rsidRPr="00177170">
              <w:rPr>
                <w:rFonts w:cstheme="minorHAnsi"/>
                <w:lang w:val="es-ES_tradnl"/>
              </w:rPr>
              <w:t xml:space="preserve"> . </w:t>
            </w:r>
          </w:p>
          <w:p w14:paraId="794EC57D" w14:textId="77777777" w:rsidR="00111F5F" w:rsidRDefault="00111F5F" w:rsidP="00111F5F">
            <w:pPr>
              <w:rPr>
                <w:rFonts w:cstheme="minorHAnsi"/>
                <w:lang w:val="es-ES_tradnl"/>
              </w:rPr>
            </w:pPr>
          </w:p>
          <w:p w14:paraId="5DFB571A" w14:textId="77777777" w:rsidR="00111F5F" w:rsidRPr="00177170" w:rsidRDefault="00111F5F" w:rsidP="00111F5F">
            <w:pPr>
              <w:rPr>
                <w:rFonts w:cstheme="minorHAnsi"/>
                <w:lang w:val="es-ES_tradnl"/>
              </w:rPr>
            </w:pPr>
            <w:r w:rsidRPr="00177170">
              <w:rPr>
                <w:rFonts w:cstheme="minorHAnsi"/>
                <w:lang w:val="es-ES_tradnl"/>
              </w:rPr>
              <w:t>d) La etapa de la historia en que vivimos hoy se llama</w:t>
            </w:r>
            <w:r>
              <w:rPr>
                <w:rFonts w:cstheme="minorHAnsi"/>
                <w:lang w:val="es-ES_tradnl"/>
              </w:rPr>
              <w:t xml:space="preserve"> ____________________________________</w:t>
            </w:r>
            <w:proofErr w:type="gramStart"/>
            <w:r>
              <w:rPr>
                <w:rFonts w:cstheme="minorHAnsi"/>
                <w:lang w:val="es-ES_tradnl"/>
              </w:rPr>
              <w:t>_ .</w:t>
            </w:r>
            <w:proofErr w:type="gramEnd"/>
          </w:p>
          <w:p w14:paraId="0E4962AE" w14:textId="77777777" w:rsidR="00111F5F" w:rsidRPr="00177170" w:rsidRDefault="00111F5F" w:rsidP="00111F5F">
            <w:pPr>
              <w:rPr>
                <w:rFonts w:cstheme="minorHAnsi"/>
                <w:lang w:val="es-ES_tradnl"/>
              </w:rPr>
            </w:pPr>
          </w:p>
          <w:p w14:paraId="305B65B5" w14:textId="77777777" w:rsidR="00111F5F" w:rsidRDefault="00111F5F" w:rsidP="00111F5F">
            <w:pPr>
              <w:rPr>
                <w:rFonts w:ascii="Agency FB" w:hAnsi="Agency FB"/>
                <w:b/>
                <w:lang w:val="es-ES_tradnl"/>
              </w:rPr>
            </w:pPr>
            <w:r>
              <w:rPr>
                <w:noProof/>
                <w:lang w:eastAsia="es-CL"/>
              </w:rPr>
              <w:drawing>
                <wp:inline distT="0" distB="0" distL="0" distR="0" wp14:anchorId="6FD3820C" wp14:editId="2030EE10">
                  <wp:extent cx="6010275" cy="4114800"/>
                  <wp:effectExtent l="0" t="0" r="9525" b="0"/>
                  <wp:docPr id="1" name="Imagen 1" descr="https://primaria3naranjos.files.wordpress.com/2012/05/etapas-historia.png?w=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rimaria3naranjos.files.wordpress.com/2012/05/etapas-historia.png?w=10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0275" cy="4114800"/>
                          </a:xfrm>
                          <a:prstGeom prst="rect">
                            <a:avLst/>
                          </a:prstGeom>
                          <a:noFill/>
                          <a:ln>
                            <a:noFill/>
                          </a:ln>
                        </pic:spPr>
                      </pic:pic>
                    </a:graphicData>
                  </a:graphic>
                </wp:inline>
              </w:drawing>
            </w:r>
          </w:p>
          <w:p w14:paraId="3D59A8F2" w14:textId="77777777" w:rsidR="00111F5F" w:rsidRDefault="00111F5F" w:rsidP="00111F5F">
            <w:pPr>
              <w:rPr>
                <w:rFonts w:ascii="Agency FB" w:hAnsi="Agency FB"/>
                <w:b/>
                <w:lang w:val="es-ES_tradnl"/>
              </w:rPr>
            </w:pPr>
          </w:p>
          <w:p w14:paraId="79889C9F" w14:textId="087D6A58" w:rsidR="00111F5F" w:rsidRPr="00A93856" w:rsidRDefault="00111F5F" w:rsidP="00111F5F">
            <w:pPr>
              <w:rPr>
                <w:rFonts w:cstheme="minorHAnsi"/>
                <w:lang w:val="es-ES"/>
              </w:rPr>
            </w:pPr>
            <w:r w:rsidRPr="002270D2">
              <w:rPr>
                <w:rFonts w:cstheme="minorHAnsi"/>
                <w:noProof/>
                <w:lang w:eastAsia="es-CL"/>
              </w:rPr>
              <w:drawing>
                <wp:anchor distT="0" distB="0" distL="114300" distR="114300" simplePos="0" relativeHeight="251661312" behindDoc="1" locked="0" layoutInCell="1" allowOverlap="1" wp14:anchorId="10299E47" wp14:editId="27A9C1B1">
                  <wp:simplePos x="0" y="0"/>
                  <wp:positionH relativeFrom="column">
                    <wp:posOffset>4325620</wp:posOffset>
                  </wp:positionH>
                  <wp:positionV relativeFrom="paragraph">
                    <wp:posOffset>60960</wp:posOffset>
                  </wp:positionV>
                  <wp:extent cx="1638300" cy="1847850"/>
                  <wp:effectExtent l="0" t="0" r="0" b="0"/>
                  <wp:wrapThrough wrapText="bothSides">
                    <wp:wrapPolygon edited="0">
                      <wp:start x="0" y="0"/>
                      <wp:lineTo x="0" y="21377"/>
                      <wp:lineTo x="21349" y="21377"/>
                      <wp:lineTo x="21349"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a:extLst>
                              <a:ext uri="{28A0092B-C50C-407E-A947-70E740481C1C}">
                                <a14:useLocalDpi xmlns:a14="http://schemas.microsoft.com/office/drawing/2010/main" val="0"/>
                              </a:ext>
                            </a:extLst>
                          </a:blip>
                          <a:srcRect l="30025" t="37579" r="50783" b="31847"/>
                          <a:stretch>
                            <a:fillRect/>
                          </a:stretch>
                        </pic:blipFill>
                        <pic:spPr bwMode="auto">
                          <a:xfrm>
                            <a:off x="0" y="0"/>
                            <a:ext cx="1638300" cy="18478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r w:rsidRPr="00111F5F">
              <w:rPr>
                <w:rFonts w:cstheme="minorHAnsi"/>
                <w:b/>
                <w:lang w:val="es-ES"/>
              </w:rPr>
              <w:t>Actividad N° 2</w:t>
            </w:r>
          </w:p>
          <w:p w14:paraId="08ED6C1D" w14:textId="77777777" w:rsidR="00111F5F" w:rsidRDefault="00111F5F" w:rsidP="00111F5F">
            <w:pPr>
              <w:rPr>
                <w:rFonts w:cstheme="minorHAnsi"/>
                <w:lang w:val="es-ES"/>
              </w:rPr>
            </w:pPr>
          </w:p>
          <w:p w14:paraId="17593AD4" w14:textId="77777777" w:rsidR="00111F5F" w:rsidRPr="002270D2" w:rsidRDefault="00111F5F" w:rsidP="00111F5F">
            <w:pPr>
              <w:rPr>
                <w:rFonts w:cstheme="minorHAnsi"/>
                <w:lang w:val="es-ES"/>
              </w:rPr>
            </w:pPr>
            <w:r w:rsidRPr="00F15BEE">
              <w:rPr>
                <w:rFonts w:cstheme="minorHAnsi"/>
                <w:lang w:val="es-ES"/>
              </w:rPr>
              <w:t>LÍNEA DE TIEMPO: EVOLUCIÓN DEL SER HUMANO</w:t>
            </w:r>
          </w:p>
          <w:p w14:paraId="55328386" w14:textId="77777777" w:rsidR="00111F5F" w:rsidRDefault="00111F5F" w:rsidP="00111F5F">
            <w:pPr>
              <w:rPr>
                <w:rFonts w:cstheme="minorHAnsi"/>
                <w:lang w:val="es-ES"/>
              </w:rPr>
            </w:pPr>
          </w:p>
          <w:p w14:paraId="0DEC817A" w14:textId="77777777" w:rsidR="00111F5F" w:rsidRPr="002270D2" w:rsidRDefault="00111F5F" w:rsidP="00111F5F">
            <w:pPr>
              <w:rPr>
                <w:rFonts w:cstheme="minorHAnsi"/>
                <w:lang w:val="es-ES"/>
              </w:rPr>
            </w:pPr>
            <w:r w:rsidRPr="002270D2">
              <w:rPr>
                <w:rFonts w:cstheme="minorHAnsi"/>
                <w:lang w:val="es-ES"/>
              </w:rPr>
              <w:t>Lea los años de aparición y desaparición de las diferentes especies en evolución del ser humano. Incorpore esa información en la línea de tiempo que está dibujada a continuación.</w:t>
            </w:r>
          </w:p>
          <w:p w14:paraId="452FD7F9" w14:textId="77777777" w:rsidR="00111F5F" w:rsidRPr="002270D2" w:rsidRDefault="00111F5F" w:rsidP="00111F5F">
            <w:pPr>
              <w:rPr>
                <w:rFonts w:cstheme="minorHAnsi"/>
                <w:lang w:val="es-ES"/>
              </w:rPr>
            </w:pPr>
          </w:p>
          <w:p w14:paraId="577D3D34" w14:textId="77777777" w:rsidR="00111F5F" w:rsidRPr="002270D2" w:rsidRDefault="00111F5F" w:rsidP="00111F5F">
            <w:pPr>
              <w:numPr>
                <w:ilvl w:val="0"/>
                <w:numId w:val="1"/>
              </w:numPr>
              <w:spacing w:after="200" w:line="276" w:lineRule="auto"/>
              <w:rPr>
                <w:rFonts w:cstheme="minorHAnsi"/>
                <w:lang w:val="es-ES"/>
              </w:rPr>
            </w:pPr>
            <w:proofErr w:type="spellStart"/>
            <w:r w:rsidRPr="002270D2">
              <w:rPr>
                <w:rFonts w:cstheme="minorHAnsi"/>
                <w:lang w:val="es-ES"/>
              </w:rPr>
              <w:t>Australopitecus</w:t>
            </w:r>
            <w:proofErr w:type="spellEnd"/>
            <w:r w:rsidRPr="002270D2">
              <w:rPr>
                <w:rFonts w:cstheme="minorHAnsi"/>
                <w:lang w:val="es-ES"/>
              </w:rPr>
              <w:t>: Apareció hace 4 millos de años atrás y desapareció hace 1 millón de años.</w:t>
            </w:r>
          </w:p>
          <w:p w14:paraId="7AA1D43F" w14:textId="77777777" w:rsidR="00111F5F" w:rsidRPr="002270D2" w:rsidRDefault="00111F5F" w:rsidP="00111F5F">
            <w:pPr>
              <w:numPr>
                <w:ilvl w:val="0"/>
                <w:numId w:val="1"/>
              </w:numPr>
              <w:spacing w:after="200" w:line="276" w:lineRule="auto"/>
              <w:rPr>
                <w:rFonts w:cstheme="minorHAnsi"/>
                <w:lang w:val="es-ES"/>
              </w:rPr>
            </w:pPr>
            <w:r w:rsidRPr="002270D2">
              <w:rPr>
                <w:rFonts w:cstheme="minorHAnsi"/>
                <w:lang w:val="es-ES"/>
              </w:rPr>
              <w:t xml:space="preserve">Homo </w:t>
            </w:r>
            <w:proofErr w:type="spellStart"/>
            <w:r w:rsidRPr="002270D2">
              <w:rPr>
                <w:rFonts w:cstheme="minorHAnsi"/>
                <w:lang w:val="es-ES"/>
              </w:rPr>
              <w:t>habilis</w:t>
            </w:r>
            <w:proofErr w:type="spellEnd"/>
            <w:r w:rsidRPr="002270D2">
              <w:rPr>
                <w:rFonts w:cstheme="minorHAnsi"/>
                <w:lang w:val="es-ES"/>
              </w:rPr>
              <w:t>: Apareció hace 2.4 millones atrás y desapareció hace 1.6 millones de años.</w:t>
            </w:r>
          </w:p>
          <w:p w14:paraId="2D58655B" w14:textId="77777777" w:rsidR="00111F5F" w:rsidRPr="002270D2" w:rsidRDefault="00111F5F" w:rsidP="00111F5F">
            <w:pPr>
              <w:numPr>
                <w:ilvl w:val="0"/>
                <w:numId w:val="1"/>
              </w:numPr>
              <w:spacing w:after="200" w:line="276" w:lineRule="auto"/>
              <w:rPr>
                <w:rFonts w:cstheme="minorHAnsi"/>
                <w:lang w:val="es-ES"/>
              </w:rPr>
            </w:pPr>
            <w:r w:rsidRPr="002270D2">
              <w:rPr>
                <w:rFonts w:cstheme="minorHAnsi"/>
                <w:lang w:val="es-ES"/>
              </w:rPr>
              <w:t xml:space="preserve">Homo </w:t>
            </w:r>
            <w:proofErr w:type="spellStart"/>
            <w:r w:rsidRPr="002270D2">
              <w:rPr>
                <w:rFonts w:cstheme="minorHAnsi"/>
                <w:lang w:val="es-ES"/>
              </w:rPr>
              <w:t>erectus</w:t>
            </w:r>
            <w:proofErr w:type="spellEnd"/>
            <w:r w:rsidRPr="002270D2">
              <w:rPr>
                <w:rFonts w:cstheme="minorHAnsi"/>
                <w:lang w:val="es-ES"/>
              </w:rPr>
              <w:t>: Apareció hace unos 2 millones de años atrás. Desapareció hace 200.000 años.</w:t>
            </w:r>
          </w:p>
          <w:p w14:paraId="33352043" w14:textId="77777777" w:rsidR="00111F5F" w:rsidRPr="002270D2" w:rsidRDefault="00111F5F" w:rsidP="00111F5F">
            <w:pPr>
              <w:numPr>
                <w:ilvl w:val="0"/>
                <w:numId w:val="1"/>
              </w:numPr>
              <w:spacing w:after="200" w:line="276" w:lineRule="auto"/>
              <w:rPr>
                <w:rFonts w:cstheme="minorHAnsi"/>
                <w:lang w:val="es-ES"/>
              </w:rPr>
            </w:pPr>
            <w:r w:rsidRPr="002270D2">
              <w:rPr>
                <w:rFonts w:cstheme="minorHAnsi"/>
                <w:lang w:val="es-ES"/>
              </w:rPr>
              <w:t>Homo sapiens: surgieron hace 800 mil años atrás y desaparecieron hace 30.000 años.</w:t>
            </w:r>
          </w:p>
          <w:p w14:paraId="182379C4" w14:textId="77777777" w:rsidR="00111F5F" w:rsidRPr="002270D2" w:rsidRDefault="00111F5F" w:rsidP="00111F5F">
            <w:pPr>
              <w:numPr>
                <w:ilvl w:val="0"/>
                <w:numId w:val="1"/>
              </w:numPr>
              <w:spacing w:after="200" w:line="276" w:lineRule="auto"/>
              <w:rPr>
                <w:rFonts w:cstheme="minorHAnsi"/>
                <w:lang w:val="es-ES"/>
              </w:rPr>
            </w:pPr>
            <w:r w:rsidRPr="002270D2">
              <w:rPr>
                <w:rFonts w:cstheme="minorHAnsi"/>
                <w:lang w:val="es-ES"/>
              </w:rPr>
              <w:lastRenderedPageBreak/>
              <w:t xml:space="preserve">Homo sapiens </w:t>
            </w:r>
            <w:proofErr w:type="spellStart"/>
            <w:r w:rsidRPr="002270D2">
              <w:rPr>
                <w:rFonts w:cstheme="minorHAnsi"/>
                <w:lang w:val="es-ES"/>
              </w:rPr>
              <w:t>sapiens</w:t>
            </w:r>
            <w:proofErr w:type="spellEnd"/>
            <w:r w:rsidRPr="002270D2">
              <w:rPr>
                <w:rFonts w:cstheme="minorHAnsi"/>
                <w:lang w:val="es-ES"/>
              </w:rPr>
              <w:t xml:space="preserve">: Apareció hace 200.000 años atrás, el hombre actual es de esa especie. </w:t>
            </w:r>
          </w:p>
          <w:p w14:paraId="24031C5C" w14:textId="77777777" w:rsidR="00111F5F" w:rsidRPr="002270D2" w:rsidRDefault="00111F5F" w:rsidP="00111F5F">
            <w:pPr>
              <w:rPr>
                <w:rFonts w:cstheme="minorHAnsi"/>
                <w:lang w:val="es-ES"/>
              </w:rPr>
            </w:pPr>
          </w:p>
          <w:p w14:paraId="2663CC31" w14:textId="77777777" w:rsidR="00111F5F" w:rsidRPr="002270D2" w:rsidRDefault="00111F5F" w:rsidP="00111F5F">
            <w:pPr>
              <w:rPr>
                <w:rFonts w:cstheme="minorHAnsi"/>
                <w:lang w:val="es-ES"/>
              </w:rPr>
            </w:pPr>
          </w:p>
          <w:p w14:paraId="5D9D3450" w14:textId="77777777" w:rsidR="00111F5F" w:rsidRPr="002270D2" w:rsidRDefault="00111F5F" w:rsidP="00111F5F">
            <w:pPr>
              <w:rPr>
                <w:rFonts w:cstheme="minorHAnsi"/>
                <w:lang w:val="es-ES"/>
              </w:rPr>
            </w:pPr>
            <w:r w:rsidRPr="002270D2">
              <w:rPr>
                <w:rFonts w:cstheme="minorHAnsi"/>
                <w:lang w:val="es-ES"/>
              </w:rPr>
              <w:t>Línea de tiempo (años atrás)</w:t>
            </w:r>
          </w:p>
          <w:p w14:paraId="72ECC9F6" w14:textId="77777777" w:rsidR="00111F5F" w:rsidRPr="002270D2" w:rsidRDefault="00111F5F" w:rsidP="00111F5F">
            <w:pPr>
              <w:rPr>
                <w:rFonts w:cstheme="minorHAnsi"/>
                <w:lang w:val="es-ES"/>
              </w:rPr>
            </w:pPr>
          </w:p>
          <w:p w14:paraId="010CC799" w14:textId="77777777" w:rsidR="00111F5F" w:rsidRPr="002270D2" w:rsidRDefault="00111F5F" w:rsidP="00111F5F">
            <w:pPr>
              <w:rPr>
                <w:rFonts w:cstheme="minorHAnsi"/>
                <w:lang w:val="es-ES"/>
              </w:rPr>
            </w:pPr>
            <w:r w:rsidRPr="002270D2">
              <w:rPr>
                <w:rFonts w:cstheme="minorHAnsi"/>
                <w:lang w:val="es-ES"/>
              </w:rPr>
              <w:t xml:space="preserve"> HOY         500.000      1.000.000    1.500.000    2.000.000    2.500.000    3.000.000    3.500.000   4.000.000</w:t>
            </w:r>
          </w:p>
          <w:tbl>
            <w:tblPr>
              <w:tblW w:w="9571" w:type="dxa"/>
              <w:tblBorders>
                <w:left w:val="single" w:sz="18" w:space="0" w:color="4BACC6"/>
                <w:right w:val="single" w:sz="18" w:space="0" w:color="4BACC6"/>
                <w:insideH w:val="single" w:sz="18" w:space="0" w:color="4BACC6"/>
                <w:insideV w:val="single" w:sz="18" w:space="0" w:color="4BACC6"/>
              </w:tblBorders>
              <w:tblLook w:val="04A0" w:firstRow="1" w:lastRow="0" w:firstColumn="1" w:lastColumn="0" w:noHBand="0" w:noVBand="1"/>
            </w:tblPr>
            <w:tblGrid>
              <w:gridCol w:w="1196"/>
              <w:gridCol w:w="1196"/>
              <w:gridCol w:w="1196"/>
              <w:gridCol w:w="1196"/>
              <w:gridCol w:w="1196"/>
              <w:gridCol w:w="1197"/>
              <w:gridCol w:w="1197"/>
              <w:gridCol w:w="1197"/>
            </w:tblGrid>
            <w:tr w:rsidR="00111F5F" w:rsidRPr="002270D2" w14:paraId="3D74C7F3" w14:textId="77777777" w:rsidTr="00CC586F">
              <w:tc>
                <w:tcPr>
                  <w:tcW w:w="1196" w:type="dxa"/>
                  <w:shd w:val="clear" w:color="auto" w:fill="auto"/>
                </w:tcPr>
                <w:p w14:paraId="6251FB57" w14:textId="77777777" w:rsidR="00111F5F" w:rsidRPr="002270D2" w:rsidRDefault="00111F5F" w:rsidP="00111F5F">
                  <w:pPr>
                    <w:spacing w:after="0" w:line="240" w:lineRule="auto"/>
                    <w:rPr>
                      <w:rFonts w:cstheme="minorHAnsi"/>
                      <w:lang w:val="es-ES"/>
                    </w:rPr>
                  </w:pPr>
                  <w:r w:rsidRPr="002270D2">
                    <w:rPr>
                      <w:rFonts w:cstheme="minorHAnsi"/>
                      <w:lang w:val="es-ES"/>
                    </w:rPr>
                    <w:t xml:space="preserve"> </w:t>
                  </w:r>
                </w:p>
              </w:tc>
              <w:tc>
                <w:tcPr>
                  <w:tcW w:w="1196" w:type="dxa"/>
                  <w:shd w:val="clear" w:color="auto" w:fill="auto"/>
                </w:tcPr>
                <w:p w14:paraId="7E2432BC" w14:textId="77777777" w:rsidR="00111F5F" w:rsidRPr="002270D2" w:rsidRDefault="00111F5F" w:rsidP="00111F5F">
                  <w:pPr>
                    <w:spacing w:after="0" w:line="240" w:lineRule="auto"/>
                    <w:rPr>
                      <w:rFonts w:cstheme="minorHAnsi"/>
                      <w:lang w:val="es-ES"/>
                    </w:rPr>
                  </w:pPr>
                </w:p>
              </w:tc>
              <w:tc>
                <w:tcPr>
                  <w:tcW w:w="1196" w:type="dxa"/>
                  <w:shd w:val="clear" w:color="auto" w:fill="auto"/>
                </w:tcPr>
                <w:p w14:paraId="4DBB64CF" w14:textId="77777777" w:rsidR="00111F5F" w:rsidRPr="002270D2" w:rsidRDefault="00111F5F" w:rsidP="00111F5F">
                  <w:pPr>
                    <w:spacing w:after="0" w:line="240" w:lineRule="auto"/>
                    <w:rPr>
                      <w:rFonts w:cstheme="minorHAnsi"/>
                      <w:lang w:val="es-ES"/>
                    </w:rPr>
                  </w:pPr>
                </w:p>
              </w:tc>
              <w:tc>
                <w:tcPr>
                  <w:tcW w:w="1196" w:type="dxa"/>
                  <w:shd w:val="clear" w:color="auto" w:fill="auto"/>
                </w:tcPr>
                <w:p w14:paraId="2917459F" w14:textId="77777777" w:rsidR="00111F5F" w:rsidRPr="002270D2" w:rsidRDefault="00111F5F" w:rsidP="00111F5F">
                  <w:pPr>
                    <w:spacing w:after="0" w:line="240" w:lineRule="auto"/>
                    <w:rPr>
                      <w:rFonts w:cstheme="minorHAnsi"/>
                      <w:lang w:val="es-ES"/>
                    </w:rPr>
                  </w:pPr>
                </w:p>
              </w:tc>
              <w:tc>
                <w:tcPr>
                  <w:tcW w:w="1196" w:type="dxa"/>
                  <w:shd w:val="clear" w:color="auto" w:fill="auto"/>
                </w:tcPr>
                <w:p w14:paraId="7CD6B83A" w14:textId="77777777" w:rsidR="00111F5F" w:rsidRPr="002270D2" w:rsidRDefault="00111F5F" w:rsidP="00111F5F">
                  <w:pPr>
                    <w:spacing w:after="0" w:line="240" w:lineRule="auto"/>
                    <w:rPr>
                      <w:rFonts w:cstheme="minorHAnsi"/>
                      <w:lang w:val="es-ES"/>
                    </w:rPr>
                  </w:pPr>
                </w:p>
              </w:tc>
              <w:tc>
                <w:tcPr>
                  <w:tcW w:w="1197" w:type="dxa"/>
                  <w:shd w:val="clear" w:color="auto" w:fill="auto"/>
                </w:tcPr>
                <w:p w14:paraId="5466969C" w14:textId="77777777" w:rsidR="00111F5F" w:rsidRPr="002270D2" w:rsidRDefault="00111F5F" w:rsidP="00111F5F">
                  <w:pPr>
                    <w:spacing w:after="0" w:line="240" w:lineRule="auto"/>
                    <w:rPr>
                      <w:rFonts w:cstheme="minorHAnsi"/>
                      <w:lang w:val="es-ES"/>
                    </w:rPr>
                  </w:pPr>
                </w:p>
              </w:tc>
              <w:tc>
                <w:tcPr>
                  <w:tcW w:w="1197" w:type="dxa"/>
                  <w:shd w:val="clear" w:color="auto" w:fill="auto"/>
                </w:tcPr>
                <w:p w14:paraId="7EACBD27" w14:textId="77777777" w:rsidR="00111F5F" w:rsidRPr="002270D2" w:rsidRDefault="00111F5F" w:rsidP="00111F5F">
                  <w:pPr>
                    <w:spacing w:after="0" w:line="240" w:lineRule="auto"/>
                    <w:rPr>
                      <w:rFonts w:cstheme="minorHAnsi"/>
                      <w:lang w:val="es-ES"/>
                    </w:rPr>
                  </w:pPr>
                </w:p>
              </w:tc>
              <w:tc>
                <w:tcPr>
                  <w:tcW w:w="1197" w:type="dxa"/>
                  <w:shd w:val="clear" w:color="auto" w:fill="auto"/>
                </w:tcPr>
                <w:p w14:paraId="43E1833E" w14:textId="77777777" w:rsidR="00111F5F" w:rsidRPr="002270D2" w:rsidRDefault="00111F5F" w:rsidP="00111F5F">
                  <w:pPr>
                    <w:spacing w:after="0" w:line="240" w:lineRule="auto"/>
                    <w:rPr>
                      <w:rFonts w:cstheme="minorHAnsi"/>
                      <w:lang w:val="es-ES"/>
                    </w:rPr>
                  </w:pPr>
                </w:p>
              </w:tc>
            </w:tr>
            <w:tr w:rsidR="00111F5F" w:rsidRPr="002270D2" w14:paraId="44394340" w14:textId="77777777" w:rsidTr="00CC586F">
              <w:tc>
                <w:tcPr>
                  <w:tcW w:w="1196" w:type="dxa"/>
                  <w:shd w:val="clear" w:color="auto" w:fill="auto"/>
                </w:tcPr>
                <w:p w14:paraId="44279ABB" w14:textId="77777777" w:rsidR="00111F5F" w:rsidRPr="002270D2" w:rsidRDefault="00111F5F" w:rsidP="00111F5F">
                  <w:pPr>
                    <w:spacing w:after="0" w:line="240" w:lineRule="auto"/>
                    <w:rPr>
                      <w:rFonts w:cstheme="minorHAnsi"/>
                      <w:lang w:val="es-ES"/>
                    </w:rPr>
                  </w:pPr>
                </w:p>
              </w:tc>
              <w:tc>
                <w:tcPr>
                  <w:tcW w:w="1196" w:type="dxa"/>
                  <w:shd w:val="clear" w:color="auto" w:fill="auto"/>
                </w:tcPr>
                <w:p w14:paraId="3E67CF86" w14:textId="77777777" w:rsidR="00111F5F" w:rsidRPr="002270D2" w:rsidRDefault="00111F5F" w:rsidP="00111F5F">
                  <w:pPr>
                    <w:spacing w:after="0" w:line="240" w:lineRule="auto"/>
                    <w:rPr>
                      <w:rFonts w:cstheme="minorHAnsi"/>
                      <w:lang w:val="es-ES"/>
                    </w:rPr>
                  </w:pPr>
                </w:p>
              </w:tc>
              <w:tc>
                <w:tcPr>
                  <w:tcW w:w="1196" w:type="dxa"/>
                  <w:shd w:val="clear" w:color="auto" w:fill="auto"/>
                </w:tcPr>
                <w:p w14:paraId="2F912E7C" w14:textId="77777777" w:rsidR="00111F5F" w:rsidRPr="002270D2" w:rsidRDefault="00111F5F" w:rsidP="00111F5F">
                  <w:pPr>
                    <w:spacing w:after="0" w:line="240" w:lineRule="auto"/>
                    <w:rPr>
                      <w:rFonts w:cstheme="minorHAnsi"/>
                      <w:lang w:val="es-ES"/>
                    </w:rPr>
                  </w:pPr>
                </w:p>
              </w:tc>
              <w:tc>
                <w:tcPr>
                  <w:tcW w:w="1196" w:type="dxa"/>
                  <w:shd w:val="clear" w:color="auto" w:fill="auto"/>
                </w:tcPr>
                <w:p w14:paraId="6FB1069D" w14:textId="77777777" w:rsidR="00111F5F" w:rsidRPr="002270D2" w:rsidRDefault="00111F5F" w:rsidP="00111F5F">
                  <w:pPr>
                    <w:spacing w:after="0" w:line="240" w:lineRule="auto"/>
                    <w:rPr>
                      <w:rFonts w:cstheme="minorHAnsi"/>
                      <w:lang w:val="es-ES"/>
                    </w:rPr>
                  </w:pPr>
                </w:p>
              </w:tc>
              <w:tc>
                <w:tcPr>
                  <w:tcW w:w="1196" w:type="dxa"/>
                  <w:shd w:val="clear" w:color="auto" w:fill="auto"/>
                </w:tcPr>
                <w:p w14:paraId="75579E62" w14:textId="77777777" w:rsidR="00111F5F" w:rsidRPr="002270D2" w:rsidRDefault="00111F5F" w:rsidP="00111F5F">
                  <w:pPr>
                    <w:spacing w:after="0" w:line="240" w:lineRule="auto"/>
                    <w:rPr>
                      <w:rFonts w:cstheme="minorHAnsi"/>
                      <w:lang w:val="es-ES"/>
                    </w:rPr>
                  </w:pPr>
                </w:p>
              </w:tc>
              <w:tc>
                <w:tcPr>
                  <w:tcW w:w="1197" w:type="dxa"/>
                  <w:shd w:val="clear" w:color="auto" w:fill="auto"/>
                </w:tcPr>
                <w:p w14:paraId="3D63FE6D" w14:textId="77777777" w:rsidR="00111F5F" w:rsidRPr="002270D2" w:rsidRDefault="00111F5F" w:rsidP="00111F5F">
                  <w:pPr>
                    <w:spacing w:after="0" w:line="240" w:lineRule="auto"/>
                    <w:rPr>
                      <w:rFonts w:cstheme="minorHAnsi"/>
                      <w:lang w:val="es-ES"/>
                    </w:rPr>
                  </w:pPr>
                </w:p>
              </w:tc>
              <w:tc>
                <w:tcPr>
                  <w:tcW w:w="1197" w:type="dxa"/>
                  <w:shd w:val="clear" w:color="auto" w:fill="auto"/>
                </w:tcPr>
                <w:p w14:paraId="402479EF" w14:textId="77777777" w:rsidR="00111F5F" w:rsidRPr="002270D2" w:rsidRDefault="00111F5F" w:rsidP="00111F5F">
                  <w:pPr>
                    <w:spacing w:after="0" w:line="240" w:lineRule="auto"/>
                    <w:rPr>
                      <w:rFonts w:cstheme="minorHAnsi"/>
                      <w:lang w:val="es-ES"/>
                    </w:rPr>
                  </w:pPr>
                </w:p>
              </w:tc>
              <w:tc>
                <w:tcPr>
                  <w:tcW w:w="1197" w:type="dxa"/>
                  <w:shd w:val="clear" w:color="auto" w:fill="auto"/>
                </w:tcPr>
                <w:p w14:paraId="52669399" w14:textId="77777777" w:rsidR="00111F5F" w:rsidRPr="002270D2" w:rsidRDefault="00111F5F" w:rsidP="00111F5F">
                  <w:pPr>
                    <w:spacing w:after="0" w:line="240" w:lineRule="auto"/>
                    <w:rPr>
                      <w:rFonts w:cstheme="minorHAnsi"/>
                      <w:lang w:val="es-ES"/>
                    </w:rPr>
                  </w:pPr>
                </w:p>
              </w:tc>
            </w:tr>
          </w:tbl>
          <w:p w14:paraId="63D5D2F4" w14:textId="77777777" w:rsidR="00111F5F" w:rsidRPr="002270D2" w:rsidRDefault="00111F5F" w:rsidP="00111F5F">
            <w:pPr>
              <w:rPr>
                <w:rFonts w:cstheme="minorHAnsi"/>
                <w:lang w:val="es-ES"/>
              </w:rPr>
            </w:pPr>
          </w:p>
          <w:p w14:paraId="1D0AB947" w14:textId="77777777" w:rsidR="00111F5F" w:rsidRPr="002270D2" w:rsidRDefault="00111F5F" w:rsidP="00111F5F">
            <w:pPr>
              <w:rPr>
                <w:rFonts w:cstheme="minorHAnsi"/>
                <w:lang w:val="es-ES"/>
              </w:rPr>
            </w:pPr>
          </w:p>
          <w:p w14:paraId="3F729C14" w14:textId="77777777" w:rsidR="00111F5F" w:rsidRPr="002270D2" w:rsidRDefault="00111F5F" w:rsidP="00111F5F">
            <w:pPr>
              <w:rPr>
                <w:rFonts w:cstheme="minorHAnsi"/>
                <w:lang w:val="es-ES"/>
              </w:rPr>
            </w:pPr>
          </w:p>
          <w:p w14:paraId="2ADA8974" w14:textId="77777777" w:rsidR="00111F5F" w:rsidRPr="002270D2" w:rsidRDefault="00111F5F" w:rsidP="00111F5F">
            <w:pPr>
              <w:rPr>
                <w:rFonts w:cstheme="minorHAnsi"/>
                <w:lang w:val="es-ES"/>
              </w:rPr>
            </w:pPr>
          </w:p>
          <w:p w14:paraId="1CD7E6FB" w14:textId="77777777" w:rsidR="00111F5F" w:rsidRPr="00111F5F" w:rsidRDefault="00111F5F" w:rsidP="00111F5F">
            <w:pPr>
              <w:rPr>
                <w:rFonts w:cstheme="minorHAnsi"/>
                <w:b/>
                <w:lang w:val="es-ES_tradnl"/>
              </w:rPr>
            </w:pPr>
            <w:r w:rsidRPr="00111F5F">
              <w:rPr>
                <w:rFonts w:cstheme="minorHAnsi"/>
                <w:b/>
                <w:lang w:val="es-ES_tradnl"/>
              </w:rPr>
              <w:t>Actividad N° 3</w:t>
            </w:r>
          </w:p>
          <w:p w14:paraId="21C4FBBC" w14:textId="77777777" w:rsidR="00111F5F" w:rsidRDefault="00111F5F" w:rsidP="00111F5F">
            <w:pPr>
              <w:rPr>
                <w:rFonts w:ascii="Agency FB" w:hAnsi="Agency FB"/>
                <w:b/>
                <w:lang w:val="es-ES_tradnl"/>
              </w:rPr>
            </w:pPr>
          </w:p>
          <w:p w14:paraId="1CFA18E4" w14:textId="77777777" w:rsidR="00111F5F" w:rsidRPr="001C4427" w:rsidRDefault="00111F5F" w:rsidP="00111F5F">
            <w:pPr>
              <w:rPr>
                <w:rFonts w:cstheme="minorHAnsi"/>
                <w:b/>
                <w:lang w:val="es-ES_tradnl"/>
              </w:rPr>
            </w:pPr>
            <w:r w:rsidRPr="001C4427">
              <w:rPr>
                <w:rFonts w:cstheme="minorHAnsi"/>
                <w:b/>
                <w:lang w:val="es-ES_tradnl"/>
              </w:rPr>
              <w:t xml:space="preserve">Civilizaciones del Cercano Oriente </w:t>
            </w:r>
          </w:p>
          <w:p w14:paraId="4199A225" w14:textId="77777777" w:rsidR="00111F5F" w:rsidRDefault="00111F5F" w:rsidP="00111F5F">
            <w:pPr>
              <w:rPr>
                <w:rFonts w:cstheme="minorHAnsi"/>
                <w:lang w:val="es-ES_tradnl"/>
              </w:rPr>
            </w:pPr>
          </w:p>
          <w:p w14:paraId="3DEE2B93" w14:textId="77777777" w:rsidR="00111F5F" w:rsidRDefault="00111F5F" w:rsidP="00111F5F">
            <w:pPr>
              <w:rPr>
                <w:rFonts w:cstheme="minorHAnsi"/>
                <w:lang w:val="es-ES_tradnl"/>
              </w:rPr>
            </w:pPr>
            <w:r w:rsidRPr="001C3D96">
              <w:rPr>
                <w:rFonts w:cstheme="minorHAnsi"/>
                <w:lang w:val="es-ES_tradnl"/>
              </w:rPr>
              <w:t xml:space="preserve">Una sociedad que conoce y emplea la escritura es una </w:t>
            </w:r>
            <w:r w:rsidRPr="001C4427">
              <w:rPr>
                <w:rFonts w:cstheme="minorHAnsi"/>
                <w:b/>
                <w:lang w:val="es-ES_tradnl"/>
              </w:rPr>
              <w:t>civilización</w:t>
            </w:r>
            <w:r w:rsidRPr="001C3D96">
              <w:rPr>
                <w:rFonts w:cstheme="minorHAnsi"/>
                <w:lang w:val="es-ES_tradnl"/>
              </w:rPr>
              <w:t xml:space="preserve">. La escritura se desarrolla por primera vez en la ciudad; por lo tanto, las civilizaciones son sociedades que, además, han creado </w:t>
            </w:r>
            <w:r w:rsidRPr="001C4427">
              <w:rPr>
                <w:rFonts w:cstheme="minorHAnsi"/>
                <w:b/>
                <w:lang w:val="es-ES_tradnl"/>
              </w:rPr>
              <w:t>ciudades complejas</w:t>
            </w:r>
            <w:r w:rsidRPr="001C3D96">
              <w:rPr>
                <w:rFonts w:cstheme="minorHAnsi"/>
                <w:lang w:val="es-ES_tradnl"/>
              </w:rPr>
              <w:t xml:space="preserve">. Las construcciones más importantes de esas ciudades son los templos y los palacios, edificios que se asocian con el último elemento que define a una civilización: la existencia de un Estado, es decir, un conjunto de organizaciones que dirigen y ordenan al resto de la sociedad. En las civilizaciones que estudiaremos, el Estado apoyó la creencia en dioses y a la formación de un grupo de sacerdotes especializados. A estos se les conoce como </w:t>
            </w:r>
            <w:r w:rsidRPr="001C4427">
              <w:rPr>
                <w:rFonts w:cstheme="minorHAnsi"/>
                <w:b/>
                <w:lang w:val="es-ES_tradnl"/>
              </w:rPr>
              <w:t>Estados teocráticos.</w:t>
            </w:r>
            <w:r w:rsidRPr="001C3D96">
              <w:rPr>
                <w:rFonts w:cstheme="minorHAnsi"/>
                <w:lang w:val="es-ES_tradnl"/>
              </w:rPr>
              <w:t xml:space="preserve"> </w:t>
            </w:r>
          </w:p>
          <w:p w14:paraId="750A80D6" w14:textId="77777777" w:rsidR="00111F5F" w:rsidRDefault="00111F5F" w:rsidP="00111F5F">
            <w:pPr>
              <w:rPr>
                <w:rFonts w:cstheme="minorHAnsi"/>
                <w:lang w:val="es-ES_tradnl"/>
              </w:rPr>
            </w:pPr>
          </w:p>
          <w:p w14:paraId="2EFD9B29" w14:textId="77777777" w:rsidR="00111F5F" w:rsidRDefault="00111F5F" w:rsidP="00111F5F">
            <w:pPr>
              <w:rPr>
                <w:rFonts w:ascii="Agency FB" w:hAnsi="Agency FB"/>
                <w:b/>
                <w:color w:val="FF0000"/>
                <w:lang w:val="es-ES_tradnl"/>
              </w:rPr>
            </w:pPr>
            <w:r w:rsidRPr="001C3D96">
              <w:rPr>
                <w:rFonts w:cstheme="minorHAnsi"/>
                <w:lang w:val="es-ES_tradnl"/>
              </w:rPr>
              <w:t xml:space="preserve">Los primeros Estados del Cercano Oriente surgieron hacia el 3000 a. C. en Mesopotamia y Egipto. Estas sociedades establecieron intercambios comerciales gracias a sus </w:t>
            </w:r>
            <w:r w:rsidRPr="006E3FDE">
              <w:rPr>
                <w:rFonts w:cstheme="minorHAnsi"/>
                <w:b/>
                <w:lang w:val="es-ES_tradnl"/>
              </w:rPr>
              <w:t>excedentes</w:t>
            </w:r>
            <w:r w:rsidRPr="001C3D96">
              <w:rPr>
                <w:rFonts w:cstheme="minorHAnsi"/>
                <w:lang w:val="es-ES_tradnl"/>
              </w:rPr>
              <w:t xml:space="preserve">, es decir, producían más alimento que el que necesitaban consumir. Aunque comerciaban entre sí, inventaron y organizaron sus Estados de manera independiente. La escritura –que permite narrar, administrar y legislar– y el cálculo –para contar, medir y proyectar– eran sistemas de registro conocidos por el </w:t>
            </w:r>
            <w:r w:rsidRPr="001C4427">
              <w:rPr>
                <w:rFonts w:cstheme="minorHAnsi"/>
                <w:color w:val="FF0000"/>
                <w:lang w:val="es-ES_tradnl"/>
              </w:rPr>
              <w:t xml:space="preserve">grupo dirigente </w:t>
            </w:r>
            <w:r w:rsidRPr="001C3D96">
              <w:rPr>
                <w:rFonts w:cstheme="minorHAnsi"/>
                <w:lang w:val="es-ES_tradnl"/>
              </w:rPr>
              <w:t xml:space="preserve">y se desarrollaban en los templos. Estos conocimientos permitían llevar al día la información sobre el comercio, el cobro de impuestos y los hechos importantes. Además, había un grupo de personas que ocupaba cargos en el Estado, quienes conformaban la </w:t>
            </w:r>
            <w:r w:rsidRPr="001C4427">
              <w:rPr>
                <w:rFonts w:cstheme="minorHAnsi"/>
                <w:color w:val="FF0000"/>
                <w:lang w:val="es-ES_tradnl"/>
              </w:rPr>
              <w:t>burocracia</w:t>
            </w:r>
            <w:r w:rsidRPr="001C4427">
              <w:rPr>
                <w:rFonts w:ascii="Agency FB" w:hAnsi="Agency FB"/>
                <w:b/>
                <w:color w:val="FF0000"/>
                <w:lang w:val="es-ES_tradnl"/>
              </w:rPr>
              <w:t>.</w:t>
            </w:r>
          </w:p>
          <w:p w14:paraId="523652D4" w14:textId="77777777" w:rsidR="00111F5F" w:rsidRDefault="00111F5F" w:rsidP="00111F5F">
            <w:pPr>
              <w:rPr>
                <w:rFonts w:ascii="Agency FB" w:hAnsi="Agency FB"/>
                <w:b/>
                <w:color w:val="FF0000"/>
                <w:lang w:val="es-ES_tradnl"/>
              </w:rPr>
            </w:pPr>
            <w:r w:rsidRPr="00245F7A">
              <w:rPr>
                <w:rFonts w:ascii="Agency FB" w:hAnsi="Agency FB"/>
                <w:b/>
                <w:noProof/>
                <w:color w:val="FF0000"/>
                <w:lang w:eastAsia="es-CL"/>
              </w:rPr>
              <mc:AlternateContent>
                <mc:Choice Requires="wps">
                  <w:drawing>
                    <wp:anchor distT="45720" distB="45720" distL="114300" distR="114300" simplePos="0" relativeHeight="251662336" behindDoc="0" locked="0" layoutInCell="1" allowOverlap="1" wp14:anchorId="36786A1C" wp14:editId="448B8099">
                      <wp:simplePos x="0" y="0"/>
                      <wp:positionH relativeFrom="column">
                        <wp:posOffset>135890</wp:posOffset>
                      </wp:positionH>
                      <wp:positionV relativeFrom="paragraph">
                        <wp:posOffset>227965</wp:posOffset>
                      </wp:positionV>
                      <wp:extent cx="5667375" cy="1885950"/>
                      <wp:effectExtent l="0" t="0" r="28575" b="1905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1885950"/>
                              </a:xfrm>
                              <a:prstGeom prst="rect">
                                <a:avLst/>
                              </a:prstGeom>
                              <a:solidFill>
                                <a:srgbClr val="FFFFFF"/>
                              </a:solidFill>
                              <a:ln w="9525">
                                <a:solidFill>
                                  <a:srgbClr val="000000"/>
                                </a:solidFill>
                                <a:miter lim="800000"/>
                                <a:headEnd/>
                                <a:tailEnd/>
                              </a:ln>
                            </wps:spPr>
                            <wps:txbx>
                              <w:txbxContent>
                                <w:p w14:paraId="58B868B1" w14:textId="77777777" w:rsidR="00111F5F" w:rsidRPr="00245F7A" w:rsidRDefault="00111F5F" w:rsidP="00111F5F">
                                  <w:pPr>
                                    <w:spacing w:after="0" w:line="240" w:lineRule="auto"/>
                                    <w:rPr>
                                      <w:rFonts w:cstheme="minorHAnsi"/>
                                      <w:b/>
                                      <w:sz w:val="20"/>
                                      <w:szCs w:val="20"/>
                                      <w:lang w:val="es-ES_tradnl"/>
                                    </w:rPr>
                                  </w:pPr>
                                  <w:r w:rsidRPr="00245F7A">
                                    <w:rPr>
                                      <w:rFonts w:cstheme="minorHAnsi"/>
                                      <w:b/>
                                      <w:sz w:val="20"/>
                                      <w:szCs w:val="20"/>
                                      <w:lang w:val="es-ES_tradnl"/>
                                    </w:rPr>
                                    <w:t>Conceptos fundamentales</w:t>
                                  </w:r>
                                </w:p>
                                <w:p w14:paraId="35952B10" w14:textId="77777777" w:rsidR="00111F5F" w:rsidRPr="00245F7A" w:rsidRDefault="00111F5F" w:rsidP="00111F5F">
                                  <w:pPr>
                                    <w:rPr>
                                      <w:rFonts w:cstheme="minorHAnsi"/>
                                      <w:sz w:val="20"/>
                                      <w:szCs w:val="20"/>
                                      <w:lang w:val="es-ES_tradnl"/>
                                    </w:rPr>
                                  </w:pPr>
                                  <w:r w:rsidRPr="00245F7A">
                                    <w:rPr>
                                      <w:rFonts w:cstheme="minorHAnsi"/>
                                      <w:color w:val="FF0000"/>
                                      <w:sz w:val="20"/>
                                      <w:szCs w:val="20"/>
                                      <w:lang w:val="es-ES_tradnl"/>
                                    </w:rPr>
                                    <w:t>Estado:</w:t>
                                  </w:r>
                                  <w:r w:rsidRPr="00245F7A">
                                    <w:rPr>
                                      <w:rFonts w:cstheme="minorHAnsi"/>
                                      <w:sz w:val="20"/>
                                      <w:szCs w:val="20"/>
                                      <w:lang w:val="es-ES_tradnl"/>
                                    </w:rPr>
                                    <w:t xml:space="preserve"> es un concepto político que se </w:t>
                                  </w:r>
                                  <w:proofErr w:type="spellStart"/>
                                  <w:r w:rsidRPr="00245F7A">
                                    <w:rPr>
                                      <w:rFonts w:cstheme="minorHAnsi"/>
                                      <w:sz w:val="20"/>
                                      <w:szCs w:val="20"/>
                                      <w:lang w:val="es-ES_tradnl"/>
                                    </w:rPr>
                                    <w:t>reﬁ</w:t>
                                  </w:r>
                                  <w:r>
                                    <w:rPr>
                                      <w:rFonts w:cstheme="minorHAnsi"/>
                                      <w:sz w:val="20"/>
                                      <w:szCs w:val="20"/>
                                      <w:lang w:val="es-ES_tradnl"/>
                                    </w:rPr>
                                    <w:t>ere</w:t>
                                  </w:r>
                                  <w:proofErr w:type="spellEnd"/>
                                  <w:r w:rsidRPr="00245F7A">
                                    <w:rPr>
                                      <w:rFonts w:cstheme="minorHAnsi"/>
                                      <w:sz w:val="20"/>
                                      <w:szCs w:val="20"/>
                                      <w:lang w:val="es-ES_tradnl"/>
                                    </w:rPr>
                                    <w:t xml:space="preserve"> a la organización de la sociedad en un territorio determinado, dentro del cual se toman decisiones y se las hace cumplir. </w:t>
                                  </w:r>
                                </w:p>
                                <w:p w14:paraId="36A1D9B5" w14:textId="77777777" w:rsidR="00111F5F" w:rsidRPr="00245F7A" w:rsidRDefault="00111F5F" w:rsidP="00111F5F">
                                  <w:pPr>
                                    <w:rPr>
                                      <w:rFonts w:cstheme="minorHAnsi"/>
                                      <w:sz w:val="20"/>
                                      <w:szCs w:val="20"/>
                                      <w:lang w:val="es-ES_tradnl"/>
                                    </w:rPr>
                                  </w:pPr>
                                  <w:r w:rsidRPr="00245F7A">
                                    <w:rPr>
                                      <w:rFonts w:cstheme="minorHAnsi"/>
                                      <w:color w:val="FF0000"/>
                                      <w:sz w:val="20"/>
                                      <w:szCs w:val="20"/>
                                      <w:lang w:val="es-ES_tradnl"/>
                                    </w:rPr>
                                    <w:t xml:space="preserve">Grupo dirigente: </w:t>
                                  </w:r>
                                  <w:r w:rsidRPr="00245F7A">
                                    <w:rPr>
                                      <w:rFonts w:cstheme="minorHAnsi"/>
                                      <w:sz w:val="20"/>
                                      <w:szCs w:val="20"/>
                                      <w:lang w:val="es-ES_tradnl"/>
                                    </w:rPr>
                                    <w:t xml:space="preserve">compuesto por aquella parte de la población que tiene en sus manos el poder, ya sea político, económico, social y/o religioso. </w:t>
                                  </w:r>
                                </w:p>
                                <w:p w14:paraId="7A29C6DF" w14:textId="77777777" w:rsidR="00111F5F" w:rsidRPr="00B06794" w:rsidRDefault="00111F5F" w:rsidP="00111F5F">
                                  <w:pPr>
                                    <w:rPr>
                                      <w:rFonts w:cstheme="minorHAnsi"/>
                                      <w:sz w:val="20"/>
                                      <w:szCs w:val="20"/>
                                      <w:lang w:val="es-ES_tradnl"/>
                                    </w:rPr>
                                  </w:pPr>
                                  <w:r w:rsidRPr="00245F7A">
                                    <w:rPr>
                                      <w:rFonts w:cstheme="minorHAnsi"/>
                                      <w:color w:val="FF0000"/>
                                      <w:sz w:val="20"/>
                                      <w:szCs w:val="20"/>
                                      <w:lang w:val="es-ES_tradnl"/>
                                    </w:rPr>
                                    <w:t>Burocracia:</w:t>
                                  </w:r>
                                  <w:r w:rsidRPr="00245F7A">
                                    <w:rPr>
                                      <w:rFonts w:cstheme="minorHAnsi"/>
                                      <w:sz w:val="20"/>
                                      <w:szCs w:val="20"/>
                                      <w:lang w:val="es-ES_tradnl"/>
                                    </w:rPr>
                                    <w:t xml:space="preserve"> es una estructura de organización administrativa, en que se organizan los cargos y actividades de trabajo que, por lo general, tienen un carácter jerárquico. Es decir, según el orden de importancia de los ciudadanos.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786A1C" id="_x0000_t202" coordsize="21600,21600" o:spt="202" path="m,l,21600r21600,l21600,xe">
                      <v:stroke joinstyle="miter"/>
                      <v:path gradientshapeok="t" o:connecttype="rect"/>
                    </v:shapetype>
                    <v:shape id="Cuadro de texto 2" o:spid="_x0000_s1026" type="#_x0000_t202" style="position:absolute;margin-left:10.7pt;margin-top:17.95pt;width:446.25pt;height:148.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">
                      <v:textbox>
                        <w:txbxContent>
                          <w:p w14:paraId="58B868B1" w14:textId="77777777" w:rsidR="00111F5F" w:rsidRPr="00245F7A" w:rsidRDefault="00111F5F" w:rsidP="00111F5F">
                            <w:pPr>
                              <w:spacing w:after="0" w:line="240" w:lineRule="auto"/>
                              <w:rPr>
                                <w:rFonts w:cstheme="minorHAnsi"/>
                                <w:b/>
                                <w:sz w:val="20"/>
                                <w:szCs w:val="20"/>
                                <w:lang w:val="es-ES_tradnl"/>
                              </w:rPr>
                            </w:pPr>
                            <w:r w:rsidRPr="00245F7A">
                              <w:rPr>
                                <w:rFonts w:cstheme="minorHAnsi"/>
                                <w:b/>
                                <w:sz w:val="20"/>
                                <w:szCs w:val="20"/>
                                <w:lang w:val="es-ES_tradnl"/>
                              </w:rPr>
                              <w:t>Conceptos fundamentales</w:t>
                            </w:r>
                          </w:p>
                          <w:p w14:paraId="35952B10" w14:textId="77777777" w:rsidR="00111F5F" w:rsidRPr="00245F7A" w:rsidRDefault="00111F5F" w:rsidP="00111F5F">
                            <w:pPr>
                              <w:rPr>
                                <w:rFonts w:cstheme="minorHAnsi"/>
                                <w:sz w:val="20"/>
                                <w:szCs w:val="20"/>
                                <w:lang w:val="es-ES_tradnl"/>
                              </w:rPr>
                            </w:pPr>
                            <w:r w:rsidRPr="00245F7A">
                              <w:rPr>
                                <w:rFonts w:cstheme="minorHAnsi"/>
                                <w:color w:val="FF0000"/>
                                <w:sz w:val="20"/>
                                <w:szCs w:val="20"/>
                                <w:lang w:val="es-ES_tradnl"/>
                              </w:rPr>
                              <w:t>Estado:</w:t>
                            </w:r>
                            <w:r w:rsidRPr="00245F7A">
                              <w:rPr>
                                <w:rFonts w:cstheme="minorHAnsi"/>
                                <w:sz w:val="20"/>
                                <w:szCs w:val="20"/>
                                <w:lang w:val="es-ES_tradnl"/>
                              </w:rPr>
                              <w:t xml:space="preserve"> es un concepto político que se </w:t>
                            </w:r>
                            <w:proofErr w:type="spellStart"/>
                            <w:r w:rsidRPr="00245F7A">
                              <w:rPr>
                                <w:rFonts w:cstheme="minorHAnsi"/>
                                <w:sz w:val="20"/>
                                <w:szCs w:val="20"/>
                                <w:lang w:val="es-ES_tradnl"/>
                              </w:rPr>
                              <w:t>reﬁ</w:t>
                            </w:r>
                            <w:r>
                              <w:rPr>
                                <w:rFonts w:cstheme="minorHAnsi"/>
                                <w:sz w:val="20"/>
                                <w:szCs w:val="20"/>
                                <w:lang w:val="es-ES_tradnl"/>
                              </w:rPr>
                              <w:t>ere</w:t>
                            </w:r>
                            <w:proofErr w:type="spellEnd"/>
                            <w:r w:rsidRPr="00245F7A">
                              <w:rPr>
                                <w:rFonts w:cstheme="minorHAnsi"/>
                                <w:sz w:val="20"/>
                                <w:szCs w:val="20"/>
                                <w:lang w:val="es-ES_tradnl"/>
                              </w:rPr>
                              <w:t xml:space="preserve"> a la organización de la sociedad en un territorio determinado, dentro del cual se toman decisiones y se las hace cumplir. </w:t>
                            </w:r>
                          </w:p>
                          <w:p w14:paraId="36A1D9B5" w14:textId="77777777" w:rsidR="00111F5F" w:rsidRPr="00245F7A" w:rsidRDefault="00111F5F" w:rsidP="00111F5F">
                            <w:pPr>
                              <w:rPr>
                                <w:rFonts w:cstheme="minorHAnsi"/>
                                <w:sz w:val="20"/>
                                <w:szCs w:val="20"/>
                                <w:lang w:val="es-ES_tradnl"/>
                              </w:rPr>
                            </w:pPr>
                            <w:r w:rsidRPr="00245F7A">
                              <w:rPr>
                                <w:rFonts w:cstheme="minorHAnsi"/>
                                <w:color w:val="FF0000"/>
                                <w:sz w:val="20"/>
                                <w:szCs w:val="20"/>
                                <w:lang w:val="es-ES_tradnl"/>
                              </w:rPr>
                              <w:t xml:space="preserve">Grupo dirigente: </w:t>
                            </w:r>
                            <w:r w:rsidRPr="00245F7A">
                              <w:rPr>
                                <w:rFonts w:cstheme="minorHAnsi"/>
                                <w:sz w:val="20"/>
                                <w:szCs w:val="20"/>
                                <w:lang w:val="es-ES_tradnl"/>
                              </w:rPr>
                              <w:t xml:space="preserve">compuesto por aquella parte de la población que tiene en sus manos el poder, ya sea político, económico, social y/o religioso. </w:t>
                            </w:r>
                          </w:p>
                          <w:p w14:paraId="7A29C6DF" w14:textId="77777777" w:rsidR="00111F5F" w:rsidRPr="00B06794" w:rsidRDefault="00111F5F" w:rsidP="00111F5F">
                            <w:pPr>
                              <w:rPr>
                                <w:rFonts w:cstheme="minorHAnsi"/>
                                <w:sz w:val="20"/>
                                <w:szCs w:val="20"/>
                                <w:lang w:val="es-ES_tradnl"/>
                              </w:rPr>
                            </w:pPr>
                            <w:r w:rsidRPr="00245F7A">
                              <w:rPr>
                                <w:rFonts w:cstheme="minorHAnsi"/>
                                <w:color w:val="FF0000"/>
                                <w:sz w:val="20"/>
                                <w:szCs w:val="20"/>
                                <w:lang w:val="es-ES_tradnl"/>
                              </w:rPr>
                              <w:t>Burocracia:</w:t>
                            </w:r>
                            <w:r w:rsidRPr="00245F7A">
                              <w:rPr>
                                <w:rFonts w:cstheme="minorHAnsi"/>
                                <w:sz w:val="20"/>
                                <w:szCs w:val="20"/>
                                <w:lang w:val="es-ES_tradnl"/>
                              </w:rPr>
                              <w:t xml:space="preserve"> es una estructura de organización administrativa, en que se organizan los cargos y actividades de trabajo que, por lo general, tienen un carácter jerárquico. Es decir, según el orden de importancia de los ciudadanos.</w:t>
                            </w:r>
                          </w:p>
                        </w:txbxContent>
                      </v:textbox>
                      <w10:wrap type="square"/>
                    </v:shape>
                  </w:pict>
                </mc:Fallback>
              </mc:AlternateContent>
            </w:r>
          </w:p>
          <w:p w14:paraId="09146E2E" w14:textId="77777777" w:rsidR="00111F5F" w:rsidRDefault="00111F5F" w:rsidP="00111F5F">
            <w:pPr>
              <w:rPr>
                <w:rFonts w:ascii="Agency FB" w:hAnsi="Agency FB"/>
                <w:b/>
                <w:color w:val="FF0000"/>
                <w:lang w:val="es-ES_tradnl"/>
              </w:rPr>
            </w:pPr>
          </w:p>
          <w:p w14:paraId="5C5B4A04" w14:textId="77777777" w:rsidR="00B93D66" w:rsidRPr="00D84B4A" w:rsidRDefault="00B93D66" w:rsidP="00822913">
            <w:pPr>
              <w:rPr>
                <w:rFonts w:ascii="Verdana" w:hAnsi="Verdana"/>
                <w:sz w:val="20"/>
                <w:szCs w:val="20"/>
              </w:rPr>
            </w:pPr>
          </w:p>
          <w:p w14:paraId="0FA93569" w14:textId="77777777" w:rsidR="00B93D66" w:rsidRPr="00D84B4A" w:rsidRDefault="00B93D66" w:rsidP="00822913">
            <w:pPr>
              <w:rPr>
                <w:rFonts w:ascii="Verdana" w:hAnsi="Verdana"/>
                <w:sz w:val="20"/>
                <w:szCs w:val="20"/>
              </w:rPr>
            </w:pPr>
          </w:p>
          <w:p w14:paraId="03875E75" w14:textId="6972AF58" w:rsidR="00B93D66" w:rsidRPr="00D84B4A" w:rsidRDefault="00B93D66" w:rsidP="00822913">
            <w:pPr>
              <w:rPr>
                <w:rFonts w:ascii="Verdana" w:hAnsi="Verdana"/>
                <w:sz w:val="20"/>
                <w:szCs w:val="20"/>
              </w:rPr>
            </w:pPr>
          </w:p>
        </w:tc>
      </w:tr>
    </w:tbl>
    <w:p w14:paraId="4E7F9492" w14:textId="77777777" w:rsidR="00B93D66" w:rsidRPr="00D84B4A" w:rsidRDefault="00B93D66" w:rsidP="00822913">
      <w:pPr>
        <w:spacing w:after="0"/>
        <w:rPr>
          <w:rFonts w:ascii="Verdana" w:hAnsi="Verdana"/>
          <w:sz w:val="20"/>
          <w:szCs w:val="20"/>
        </w:rPr>
      </w:pPr>
    </w:p>
    <w:sectPr w:rsidR="00B93D66" w:rsidRPr="00D84B4A" w:rsidSect="00DB6A13">
      <w:pgSz w:w="12240" w:h="15840" w:code="1"/>
      <w:pgMar w:top="567" w:right="1183" w:bottom="1417"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E4696D"/>
    <w:multiLevelType w:val="hybridMultilevel"/>
    <w:tmpl w:val="4ED6D72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4B3"/>
    <w:rsid w:val="00062FC6"/>
    <w:rsid w:val="00111F5F"/>
    <w:rsid w:val="0013239F"/>
    <w:rsid w:val="00181C2E"/>
    <w:rsid w:val="001D1E48"/>
    <w:rsid w:val="001F6A26"/>
    <w:rsid w:val="00257E9B"/>
    <w:rsid w:val="003508DE"/>
    <w:rsid w:val="0041618A"/>
    <w:rsid w:val="00514AED"/>
    <w:rsid w:val="00822913"/>
    <w:rsid w:val="009514CA"/>
    <w:rsid w:val="00976066"/>
    <w:rsid w:val="00A33AFC"/>
    <w:rsid w:val="00A93856"/>
    <w:rsid w:val="00B93D66"/>
    <w:rsid w:val="00C031F4"/>
    <w:rsid w:val="00D84B4A"/>
    <w:rsid w:val="00DB6A13"/>
    <w:rsid w:val="00E349B0"/>
    <w:rsid w:val="00E514B3"/>
    <w:rsid w:val="00EC4ABE"/>
    <w:rsid w:val="00F048C5"/>
    <w:rsid w:val="00F31AF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4751D"/>
  <w15:chartTrackingRefBased/>
  <w15:docId w15:val="{ACB3B58B-7083-4069-A2E7-6794DEA59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E514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84B4A"/>
    <w:rPr>
      <w:color w:val="0563C1" w:themeColor="hyperlink"/>
      <w:u w:val="single"/>
    </w:rPr>
  </w:style>
  <w:style w:type="character" w:customStyle="1" w:styleId="UnresolvedMention">
    <w:name w:val="Unresolved Mention"/>
    <w:basedOn w:val="Fuentedeprrafopredeter"/>
    <w:uiPriority w:val="99"/>
    <w:semiHidden/>
    <w:unhideWhenUsed/>
    <w:rsid w:val="00D84B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isabellacatolica.cl/"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682</Words>
  <Characters>3753</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arcangel vivanco fierro</dc:creator>
  <cp:keywords/>
  <dc:description/>
  <cp:lastModifiedBy>Flaca .</cp:lastModifiedBy>
  <cp:revision>2</cp:revision>
  <dcterms:created xsi:type="dcterms:W3CDTF">2021-04-05T21:48:00Z</dcterms:created>
  <dcterms:modified xsi:type="dcterms:W3CDTF">2021-04-05T21:48:00Z</dcterms:modified>
</cp:coreProperties>
</file>