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506242" w:rsidP="00F048C5">
      <w:pPr>
        <w:spacing w:after="0" w:line="240" w:lineRule="auto"/>
        <w:jc w:val="both"/>
      </w:pPr>
      <w:hyperlink r:id="rId5"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19310529"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A76213">
        <w:rPr>
          <w:rFonts w:ascii="Verdana" w:hAnsi="Verdana"/>
          <w:b/>
          <w:bCs/>
          <w:sz w:val="20"/>
          <w:szCs w:val="20"/>
        </w:rPr>
        <w:t>.  N°3</w:t>
      </w:r>
    </w:p>
    <w:p w14:paraId="010D7677" w14:textId="72E1384D" w:rsidR="003508DE" w:rsidRPr="00976066" w:rsidRDefault="003508DE" w:rsidP="00822913">
      <w:pPr>
        <w:spacing w:after="0"/>
        <w:jc w:val="center"/>
        <w:rPr>
          <w:rFonts w:ascii="Verdana" w:hAnsi="Verdana"/>
          <w:b/>
          <w:bCs/>
          <w:sz w:val="20"/>
          <w:szCs w:val="20"/>
        </w:rPr>
      </w:pPr>
      <w:r w:rsidRPr="00976066">
        <w:rPr>
          <w:rFonts w:ascii="Verdana" w:hAnsi="Verdana"/>
          <w:b/>
          <w:bCs/>
          <w:sz w:val="20"/>
          <w:szCs w:val="20"/>
        </w:rPr>
        <w:t>“</w:t>
      </w:r>
      <w:r w:rsidR="00DB6A13" w:rsidRPr="00976066">
        <w:rPr>
          <w:rFonts w:ascii="Verdana" w:hAnsi="Verdana"/>
          <w:b/>
          <w:bCs/>
          <w:sz w:val="20"/>
          <w:szCs w:val="20"/>
        </w:rPr>
        <w:t>TÍTULO DE LA GUÍA-</w:t>
      </w:r>
      <w:r w:rsidR="0041618A" w:rsidRPr="00976066">
        <w:rPr>
          <w:rFonts w:ascii="Verdana" w:hAnsi="Verdana"/>
          <w:b/>
          <w:bCs/>
          <w:sz w:val="20"/>
          <w:szCs w:val="20"/>
        </w:rPr>
        <w:t>CONTENIDO</w:t>
      </w:r>
      <w:r w:rsidRPr="00976066">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ook w:val="04A0" w:firstRow="1" w:lastRow="0" w:firstColumn="1" w:lastColumn="0" w:noHBand="0" w:noVBand="1"/>
      </w:tblPr>
      <w:tblGrid>
        <w:gridCol w:w="1679"/>
        <w:gridCol w:w="2244"/>
        <w:gridCol w:w="1308"/>
        <w:gridCol w:w="4120"/>
      </w:tblGrid>
      <w:tr w:rsidR="0013239F" w:rsidRPr="00D84B4A" w14:paraId="54EE2703" w14:textId="77777777" w:rsidTr="0041618A">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402" w:type="dxa"/>
            <w:vAlign w:val="center"/>
          </w:tcPr>
          <w:p w14:paraId="54AF9BD3" w14:textId="089FB73C" w:rsidR="0013239F" w:rsidRPr="00D84B4A" w:rsidRDefault="00A76213" w:rsidP="00822913">
            <w:pPr>
              <w:jc w:val="center"/>
              <w:rPr>
                <w:rFonts w:ascii="Verdana" w:hAnsi="Verdana"/>
                <w:sz w:val="20"/>
                <w:szCs w:val="20"/>
              </w:rPr>
            </w:pPr>
            <w:r>
              <w:rPr>
                <w:rFonts w:ascii="Verdana" w:hAnsi="Verdana"/>
                <w:sz w:val="20"/>
                <w:szCs w:val="20"/>
              </w:rPr>
              <w:t>Ciencias Naturales</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75743142" w:rsidR="0013239F" w:rsidRPr="00D84B4A" w:rsidRDefault="00A76213" w:rsidP="00822913">
            <w:pPr>
              <w:rPr>
                <w:rFonts w:ascii="Verdana" w:hAnsi="Verdana"/>
                <w:sz w:val="20"/>
                <w:szCs w:val="20"/>
              </w:rPr>
            </w:pPr>
            <w:r>
              <w:rPr>
                <w:rFonts w:ascii="Verdana" w:hAnsi="Verdana"/>
                <w:sz w:val="20"/>
                <w:szCs w:val="20"/>
              </w:rPr>
              <w:t>3º nivel A</w:t>
            </w:r>
          </w:p>
        </w:tc>
      </w:tr>
      <w:tr w:rsidR="00E349B0" w:rsidRPr="00D84B4A" w14:paraId="468CB28D" w14:textId="77777777" w:rsidTr="0041618A">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402" w:type="dxa"/>
            <w:vAlign w:val="center"/>
          </w:tcPr>
          <w:p w14:paraId="50B3EC6D" w14:textId="64FF313C" w:rsidR="00E349B0" w:rsidRPr="00D84B4A" w:rsidRDefault="00A76213" w:rsidP="00822913">
            <w:pPr>
              <w:jc w:val="center"/>
              <w:rPr>
                <w:rFonts w:ascii="Verdana" w:hAnsi="Verdana"/>
                <w:sz w:val="20"/>
                <w:szCs w:val="20"/>
              </w:rPr>
            </w:pPr>
            <w:r>
              <w:rPr>
                <w:rFonts w:ascii="Verdana" w:hAnsi="Verdana"/>
                <w:sz w:val="20"/>
                <w:szCs w:val="20"/>
              </w:rPr>
              <w:t>María del Carmen Vivanco Fierro</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5E287327" w:rsidR="00E349B0" w:rsidRPr="00D84B4A" w:rsidRDefault="00A76213" w:rsidP="00822913">
            <w:pPr>
              <w:rPr>
                <w:rFonts w:ascii="Verdana" w:hAnsi="Verdana"/>
                <w:sz w:val="20"/>
                <w:szCs w:val="20"/>
              </w:rPr>
            </w:pPr>
            <w:r>
              <w:rPr>
                <w:rFonts w:ascii="Verdana" w:hAnsi="Verdana"/>
                <w:sz w:val="20"/>
                <w:szCs w:val="20"/>
              </w:rPr>
              <w:t>Profesoramaricarmen2020@gmail.com</w:t>
            </w:r>
          </w:p>
        </w:tc>
      </w:tr>
      <w:tr w:rsidR="00B93D66" w:rsidRPr="00D84B4A" w14:paraId="36CC7E44" w14:textId="77777777" w:rsidTr="0041618A">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402" w:type="dxa"/>
            <w:vAlign w:val="center"/>
          </w:tcPr>
          <w:p w14:paraId="596CC9DC" w14:textId="67FA3F93" w:rsidR="00B93D66" w:rsidRPr="00D84B4A" w:rsidRDefault="00A76213" w:rsidP="00822913">
            <w:pPr>
              <w:jc w:val="center"/>
              <w:rPr>
                <w:rFonts w:ascii="Verdana" w:hAnsi="Verdana"/>
                <w:sz w:val="20"/>
                <w:szCs w:val="20"/>
              </w:rPr>
            </w:pPr>
            <w:r>
              <w:rPr>
                <w:rFonts w:ascii="Verdana" w:hAnsi="Verdana"/>
                <w:sz w:val="20"/>
                <w:szCs w:val="20"/>
              </w:rPr>
              <w:t>19 de Abril 2021</w:t>
            </w: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0592B36E" w:rsidR="00B93D66" w:rsidRPr="00D84B4A" w:rsidRDefault="00A76213" w:rsidP="00822913">
            <w:pPr>
              <w:rPr>
                <w:rFonts w:ascii="Verdana" w:hAnsi="Verdana"/>
                <w:sz w:val="20"/>
                <w:szCs w:val="20"/>
              </w:rPr>
            </w:pPr>
            <w:r>
              <w:rPr>
                <w:rFonts w:ascii="Verdana" w:hAnsi="Verdana"/>
                <w:sz w:val="20"/>
                <w:szCs w:val="20"/>
              </w:rPr>
              <w:t>30 de Abril 2021</w:t>
            </w:r>
          </w:p>
        </w:tc>
      </w:tr>
      <w:tr w:rsidR="00F048C5" w:rsidRPr="00D84B4A" w14:paraId="3C3860FC" w14:textId="77777777" w:rsidTr="0041618A">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38072997" w14:textId="77777777" w:rsidR="00804E21" w:rsidRDefault="0082033C" w:rsidP="00822913">
            <w:r w:rsidRPr="0082033C">
              <w:rPr>
                <w:rFonts w:ascii="Verdana" w:hAnsi="Verdana"/>
                <w:sz w:val="20"/>
                <w:szCs w:val="20"/>
              </w:rPr>
              <w:t>Explicar los cambios de estado de la materia, asociándolos con el aumento o disminución del grado de agitación de los átomos y moléculas que componen un material</w:t>
            </w:r>
            <w:r w:rsidR="00804E21">
              <w:rPr>
                <w:rFonts w:ascii="Verdana" w:hAnsi="Verdana"/>
                <w:sz w:val="20"/>
                <w:szCs w:val="20"/>
              </w:rPr>
              <w:t>.</w:t>
            </w:r>
            <w:r w:rsidR="00804E21">
              <w:t xml:space="preserve"> </w:t>
            </w:r>
          </w:p>
          <w:p w14:paraId="70EA4798" w14:textId="05D359B4" w:rsidR="00F048C5" w:rsidRDefault="00804E21" w:rsidP="00822913">
            <w:pPr>
              <w:rPr>
                <w:rFonts w:ascii="Verdana" w:hAnsi="Verdana"/>
                <w:sz w:val="20"/>
                <w:szCs w:val="20"/>
              </w:rPr>
            </w:pPr>
            <w:r w:rsidRPr="00804E21">
              <w:rPr>
                <w:rFonts w:ascii="Verdana" w:hAnsi="Verdana"/>
                <w:sz w:val="20"/>
                <w:szCs w:val="20"/>
              </w:rPr>
              <w:t>Caracteriza las propiedades de la materia tales como presión y temperatura con base en un modelo cinético molecular de la materia.</w:t>
            </w:r>
          </w:p>
          <w:p w14:paraId="433FAE55" w14:textId="60A03C55" w:rsidR="00804E21" w:rsidRPr="00D84B4A" w:rsidRDefault="00804E21" w:rsidP="00822913">
            <w:pPr>
              <w:rPr>
                <w:rFonts w:ascii="Verdana" w:hAnsi="Verdana"/>
                <w:sz w:val="20"/>
                <w:szCs w:val="20"/>
              </w:rPr>
            </w:pPr>
          </w:p>
        </w:tc>
      </w:tr>
    </w:tbl>
    <w:p w14:paraId="6B8291CE" w14:textId="66C9807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629E2538" w14:textId="3243E737" w:rsidR="00DB6A13" w:rsidRPr="00D84B4A" w:rsidRDefault="0082033C" w:rsidP="00822913">
            <w:pPr>
              <w:rPr>
                <w:rFonts w:ascii="Verdana" w:hAnsi="Verdana"/>
                <w:sz w:val="20"/>
                <w:szCs w:val="20"/>
              </w:rPr>
            </w:pPr>
            <w:r w:rsidRPr="0082033C">
              <w:rPr>
                <w:rFonts w:ascii="Verdana" w:hAnsi="Verdana"/>
                <w:sz w:val="20"/>
                <w:szCs w:val="20"/>
              </w:rPr>
              <w:t>Leer comp</w:t>
            </w:r>
            <w:r w:rsidR="009929C6">
              <w:rPr>
                <w:rFonts w:ascii="Verdana" w:hAnsi="Verdana"/>
                <w:sz w:val="20"/>
                <w:szCs w:val="20"/>
              </w:rPr>
              <w:t>rensivamente cada texto, visita</w:t>
            </w:r>
            <w:r w:rsidRPr="0082033C">
              <w:rPr>
                <w:rFonts w:ascii="Verdana" w:hAnsi="Verdana"/>
                <w:sz w:val="20"/>
                <w:szCs w:val="20"/>
              </w:rPr>
              <w:t xml:space="preserve"> los sitios sugeridos para luego responder las preguntas.</w:t>
            </w:r>
            <w:r w:rsidR="009929C6">
              <w:rPr>
                <w:rFonts w:ascii="Verdana" w:hAnsi="Verdana"/>
                <w:sz w:val="20"/>
                <w:szCs w:val="20"/>
              </w:rPr>
              <w:t xml:space="preserve"> . las páginas del t</w:t>
            </w:r>
            <w:r w:rsidR="0098768E">
              <w:rPr>
                <w:rFonts w:ascii="Verdana" w:hAnsi="Verdana"/>
                <w:sz w:val="20"/>
                <w:szCs w:val="20"/>
              </w:rPr>
              <w:t>exto de estudio de Ciencias desde la página 10 a la 115</w:t>
            </w:r>
          </w:p>
          <w:p w14:paraId="06AFE304" w14:textId="24919DCA" w:rsidR="00B93D66" w:rsidRPr="00D84B4A" w:rsidRDefault="00B93D66" w:rsidP="00822913">
            <w:pPr>
              <w:rPr>
                <w:rFonts w:ascii="Verdana" w:hAnsi="Verdana"/>
                <w:sz w:val="20"/>
                <w:szCs w:val="20"/>
              </w:rPr>
            </w:pP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265C0A93" w14:textId="12669E33" w:rsidR="00B93D66" w:rsidRPr="00D84B4A" w:rsidRDefault="009929C6" w:rsidP="00822913">
            <w:pPr>
              <w:rPr>
                <w:rFonts w:ascii="Verdana" w:hAnsi="Verdana"/>
                <w:sz w:val="20"/>
                <w:szCs w:val="20"/>
              </w:rPr>
            </w:pPr>
            <w:r w:rsidRPr="009929C6">
              <w:rPr>
                <w:rFonts w:ascii="Verdana" w:hAnsi="Verdana"/>
                <w:sz w:val="20"/>
                <w:szCs w:val="20"/>
              </w:rPr>
              <w:t>Identificar la estructura microscópica y las propiedades macroscópicas de la materia en sus diferentes estados de agregación.</w:t>
            </w:r>
          </w:p>
          <w:p w14:paraId="44531D81" w14:textId="77777777" w:rsidR="00804E21" w:rsidRDefault="009929C6" w:rsidP="00822913">
            <w:r w:rsidRPr="009929C6">
              <w:rPr>
                <w:rFonts w:ascii="Verdana" w:hAnsi="Verdana"/>
                <w:sz w:val="20"/>
                <w:szCs w:val="20"/>
              </w:rPr>
              <w:t>¿Cómo se explica un cambio de estado con el modelo cinético molecular?</w:t>
            </w:r>
            <w:r w:rsidR="00804E21">
              <w:t xml:space="preserve"> </w:t>
            </w:r>
          </w:p>
          <w:p w14:paraId="4C737B0A" w14:textId="77777777" w:rsidR="00804E21" w:rsidRDefault="00804E21" w:rsidP="00822913">
            <w:r w:rsidRPr="00804E21">
              <w:rPr>
                <w:rFonts w:ascii="Verdana" w:hAnsi="Verdana"/>
                <w:sz w:val="20"/>
                <w:szCs w:val="20"/>
              </w:rPr>
              <w:t>Define la temperatura de manera cualitativa, como un indicador del nivel de energía cinética que poseen los átomos y moléculas que componen una sustancia.</w:t>
            </w:r>
            <w:r>
              <w:t xml:space="preserve"> </w:t>
            </w:r>
          </w:p>
          <w:p w14:paraId="79D9B495" w14:textId="0543FA9D" w:rsidR="00B93D66" w:rsidRDefault="00804E21" w:rsidP="00822913">
            <w:pPr>
              <w:rPr>
                <w:rFonts w:ascii="Verdana" w:hAnsi="Verdana"/>
                <w:sz w:val="20"/>
                <w:szCs w:val="20"/>
              </w:rPr>
            </w:pPr>
            <w:r w:rsidRPr="00804E21">
              <w:rPr>
                <w:rFonts w:ascii="Verdana" w:hAnsi="Verdana"/>
                <w:sz w:val="20"/>
                <w:szCs w:val="20"/>
              </w:rPr>
              <w:t>Reconocer como se explica la presión y temperatura en la materia con el modelo cinético molecular.</w:t>
            </w:r>
          </w:p>
          <w:p w14:paraId="7801E364" w14:textId="439FC471" w:rsidR="00804E21" w:rsidRPr="00D84B4A" w:rsidRDefault="00804E21" w:rsidP="00822913">
            <w:pPr>
              <w:rPr>
                <w:rFonts w:ascii="Verdana" w:hAnsi="Verdana"/>
                <w:sz w:val="20"/>
                <w:szCs w:val="20"/>
              </w:rPr>
            </w:pP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6C4D60F9" w14:textId="77777777" w:rsidR="00B93D66" w:rsidRPr="00D84B4A" w:rsidRDefault="00B93D66" w:rsidP="00822913">
            <w:pPr>
              <w:rPr>
                <w:rFonts w:ascii="Verdana" w:hAnsi="Verdana"/>
                <w:sz w:val="20"/>
                <w:szCs w:val="20"/>
              </w:rPr>
            </w:pPr>
          </w:p>
          <w:p w14:paraId="3AA4CE05" w14:textId="498E8E57" w:rsidR="00B93D66" w:rsidRPr="00D84B4A" w:rsidRDefault="0098768E" w:rsidP="00822913">
            <w:pPr>
              <w:rPr>
                <w:rFonts w:ascii="Verdana" w:hAnsi="Verdana"/>
                <w:sz w:val="20"/>
                <w:szCs w:val="20"/>
              </w:rPr>
            </w:pPr>
            <w:r w:rsidRPr="0098768E">
              <w:rPr>
                <w:rFonts w:ascii="Verdana" w:hAnsi="Verdana"/>
                <w:sz w:val="20"/>
                <w:szCs w:val="20"/>
              </w:rPr>
              <w:drawing>
                <wp:inline distT="0" distB="0" distL="0" distR="0" wp14:anchorId="1CFFE1A9" wp14:editId="041C3361">
                  <wp:extent cx="5619750" cy="2181225"/>
                  <wp:effectExtent l="0" t="0" r="0" b="9525"/>
                  <wp:docPr id="24" name="Imagen 24" descr="06 || La materia y sus transformacione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6 || La materia y sus transformaciones -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181225"/>
                          </a:xfrm>
                          <a:prstGeom prst="rect">
                            <a:avLst/>
                          </a:prstGeom>
                          <a:noFill/>
                          <a:ln>
                            <a:noFill/>
                          </a:ln>
                        </pic:spPr>
                      </pic:pic>
                    </a:graphicData>
                  </a:graphic>
                </wp:inline>
              </w:drawing>
            </w:r>
          </w:p>
          <w:p w14:paraId="2ABBE7D9" w14:textId="78AEC0FD" w:rsidR="00B93D66" w:rsidRPr="00D84B4A" w:rsidRDefault="00B93D66" w:rsidP="00822913">
            <w:pPr>
              <w:rPr>
                <w:rFonts w:ascii="Verdana" w:hAnsi="Verdana"/>
                <w:sz w:val="20"/>
                <w:szCs w:val="20"/>
              </w:rPr>
            </w:pPr>
          </w:p>
        </w:tc>
      </w:tr>
    </w:tbl>
    <w:p w14:paraId="4EB8C337" w14:textId="3644F9E1" w:rsidR="00B93D66" w:rsidRPr="00D84B4A" w:rsidRDefault="00B93D66" w:rsidP="00822913">
      <w:pPr>
        <w:spacing w:after="0"/>
        <w:rPr>
          <w:rFonts w:ascii="Verdana" w:hAnsi="Verdana"/>
          <w:sz w:val="20"/>
          <w:szCs w:val="20"/>
        </w:rPr>
      </w:pPr>
    </w:p>
    <w:p w14:paraId="015A240C" w14:textId="77777777" w:rsidR="0098768E" w:rsidRDefault="0098768E" w:rsidP="00822913">
      <w:pPr>
        <w:spacing w:after="0"/>
        <w:rPr>
          <w:rFonts w:ascii="Verdana" w:hAnsi="Verdana"/>
          <w:b/>
          <w:bCs/>
          <w:sz w:val="20"/>
          <w:szCs w:val="20"/>
        </w:rPr>
      </w:pPr>
    </w:p>
    <w:p w14:paraId="7A2583F2" w14:textId="77777777" w:rsidR="0098768E" w:rsidRDefault="0098768E" w:rsidP="00822913">
      <w:pPr>
        <w:spacing w:after="0"/>
        <w:rPr>
          <w:rFonts w:ascii="Verdana" w:hAnsi="Verdana"/>
          <w:b/>
          <w:bCs/>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918" w:type="dxa"/>
        <w:tblLook w:val="04A0" w:firstRow="1" w:lastRow="0" w:firstColumn="1" w:lastColumn="0" w:noHBand="0" w:noVBand="1"/>
      </w:tblPr>
      <w:tblGrid>
        <w:gridCol w:w="9918"/>
      </w:tblGrid>
      <w:tr w:rsidR="00B93D66" w:rsidRPr="00D84B4A" w14:paraId="7B3F607A" w14:textId="77777777" w:rsidTr="0098768E">
        <w:tc>
          <w:tcPr>
            <w:tcW w:w="9918" w:type="dxa"/>
          </w:tcPr>
          <w:p w14:paraId="25C6224C" w14:textId="2E13C48A" w:rsidR="0082033C" w:rsidRPr="0098768E" w:rsidRDefault="005273A9" w:rsidP="0082033C">
            <w:pPr>
              <w:rPr>
                <w:color w:val="0070C0"/>
              </w:rPr>
            </w:pPr>
            <w:r w:rsidRPr="005273A9">
              <w:rPr>
                <w:rFonts w:ascii="Verdana" w:hAnsi="Verdana"/>
                <w:b/>
                <w:sz w:val="20"/>
                <w:szCs w:val="20"/>
              </w:rPr>
              <w:t>Unidad</w:t>
            </w:r>
            <w:r>
              <w:rPr>
                <w:rFonts w:ascii="Verdana" w:hAnsi="Verdana"/>
                <w:sz w:val="20"/>
                <w:szCs w:val="20"/>
              </w:rPr>
              <w:t xml:space="preserve"> </w:t>
            </w:r>
            <w:r w:rsidR="0082033C" w:rsidRPr="0098768E">
              <w:rPr>
                <w:rFonts w:ascii="Verdana" w:hAnsi="Verdana"/>
                <w:color w:val="0070C0"/>
                <w:sz w:val="20"/>
                <w:szCs w:val="20"/>
              </w:rPr>
              <w:t>“El modelo cinético molecular”</w:t>
            </w:r>
            <w:r w:rsidR="0082033C" w:rsidRPr="0098768E">
              <w:rPr>
                <w:color w:val="0070C0"/>
              </w:rPr>
              <w:t xml:space="preserve"> </w:t>
            </w:r>
          </w:p>
          <w:p w14:paraId="722539FD" w14:textId="1EC43749" w:rsidR="0082033C" w:rsidRDefault="0098768E" w:rsidP="0098768E">
            <w:pPr>
              <w:jc w:val="both"/>
              <w:rPr>
                <w:rFonts w:ascii="Verdana" w:hAnsi="Verdana"/>
                <w:sz w:val="20"/>
                <w:szCs w:val="20"/>
              </w:rPr>
            </w:pPr>
            <w:r>
              <w:rPr>
                <w:rFonts w:ascii="Verdana" w:hAnsi="Verdana"/>
                <w:sz w:val="20"/>
                <w:szCs w:val="20"/>
              </w:rPr>
              <w:t xml:space="preserve"> </w:t>
            </w:r>
            <w:r w:rsidR="0082033C">
              <w:rPr>
                <w:rFonts w:ascii="Verdana" w:hAnsi="Verdana"/>
                <w:sz w:val="20"/>
                <w:szCs w:val="20"/>
              </w:rPr>
              <w:t xml:space="preserve">                                                                                              </w:t>
            </w:r>
            <w:r w:rsidR="0082033C">
              <w:rPr>
                <w:rFonts w:ascii="Verdana" w:hAnsi="Verdana"/>
                <w:noProof/>
                <w:sz w:val="20"/>
                <w:szCs w:val="20"/>
                <w:lang w:eastAsia="es-CL"/>
              </w:rPr>
              <w:drawing>
                <wp:inline distT="0" distB="0" distL="0" distR="0" wp14:anchorId="75A696E8" wp14:editId="27608314">
                  <wp:extent cx="3390900" cy="1209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209675"/>
                          </a:xfrm>
                          <a:prstGeom prst="rect">
                            <a:avLst/>
                          </a:prstGeom>
                          <a:noFill/>
                        </pic:spPr>
                      </pic:pic>
                    </a:graphicData>
                  </a:graphic>
                </wp:inline>
              </w:drawing>
            </w:r>
          </w:p>
          <w:p w14:paraId="6889AC2E" w14:textId="77777777" w:rsidR="0098768E" w:rsidRDefault="0098768E" w:rsidP="0098768E">
            <w:pPr>
              <w:jc w:val="both"/>
              <w:rPr>
                <w:rFonts w:ascii="Verdana" w:hAnsi="Verdana"/>
                <w:b/>
                <w:sz w:val="20"/>
                <w:szCs w:val="20"/>
              </w:rPr>
            </w:pPr>
          </w:p>
          <w:p w14:paraId="049F578D" w14:textId="77777777" w:rsidR="0098768E" w:rsidRDefault="0098768E" w:rsidP="0098768E">
            <w:pPr>
              <w:jc w:val="both"/>
              <w:rPr>
                <w:rFonts w:ascii="Verdana" w:hAnsi="Verdana"/>
                <w:b/>
                <w:sz w:val="20"/>
                <w:szCs w:val="20"/>
              </w:rPr>
            </w:pPr>
          </w:p>
          <w:p w14:paraId="75E5F3BF" w14:textId="6FEE72D8" w:rsidR="0098768E" w:rsidRDefault="0098768E" w:rsidP="0098768E">
            <w:pPr>
              <w:jc w:val="both"/>
              <w:rPr>
                <w:rFonts w:ascii="Verdana" w:hAnsi="Verdana"/>
                <w:b/>
                <w:sz w:val="20"/>
                <w:szCs w:val="20"/>
              </w:rPr>
            </w:pPr>
            <w:r>
              <w:rPr>
                <w:rFonts w:ascii="Verdana" w:hAnsi="Verdana"/>
                <w:b/>
                <w:sz w:val="20"/>
                <w:szCs w:val="20"/>
              </w:rPr>
              <w:t xml:space="preserve">                                        </w:t>
            </w:r>
            <w:r w:rsidRPr="0098768E">
              <w:rPr>
                <w:rFonts w:ascii="Verdana" w:hAnsi="Verdana"/>
                <w:b/>
                <w:sz w:val="20"/>
                <w:szCs w:val="20"/>
              </w:rPr>
              <w:t>Cambios de estado</w:t>
            </w:r>
          </w:p>
          <w:p w14:paraId="78D36E03" w14:textId="77777777" w:rsidR="0098768E" w:rsidRPr="0098768E" w:rsidRDefault="0098768E" w:rsidP="0098768E">
            <w:pPr>
              <w:jc w:val="both"/>
              <w:rPr>
                <w:rFonts w:ascii="Verdana" w:hAnsi="Verdana"/>
                <w:b/>
                <w:sz w:val="20"/>
                <w:szCs w:val="20"/>
              </w:rPr>
            </w:pPr>
          </w:p>
          <w:p w14:paraId="49B38449" w14:textId="192E8890" w:rsidR="00B93D66" w:rsidRDefault="0082033C" w:rsidP="0082033C">
            <w:pPr>
              <w:rPr>
                <w:rFonts w:ascii="Verdana" w:hAnsi="Verdana"/>
                <w:sz w:val="20"/>
                <w:szCs w:val="20"/>
              </w:rPr>
            </w:pPr>
            <w:r w:rsidRPr="0082033C">
              <w:rPr>
                <w:rFonts w:ascii="Verdana" w:hAnsi="Verdana"/>
                <w:sz w:val="20"/>
                <w:szCs w:val="20"/>
              </w:rPr>
              <w:t xml:space="preserve">¿Por qué sale vapor del agua de la tetera cuando hierve? ¿Por qué un hielo se derrite más rápido en la mano que en un vaso vacío? Los cambios de estado que experimenta la materia ocurren con bastante frecuencia en nuestro entorno, muchos en forma natural, otros provocados por el ser humano para su beneficio. Un cambio de estado es la transición de la materia de un estado de agregación a otro sin que ocurra una transformación en la composición de la misma, pero sí en el grado de agitación de sus moléculas o átomos constituyentes. El grado de agitación, la fuerza de atracción que existe entre las moléculas y de libertad de las moléculas de una sustancia se relaciona directamente con la temperatura que tiene. Esto significa que si una sustancia tiene una temperatura de 30 </w:t>
            </w:r>
            <w:proofErr w:type="spellStart"/>
            <w:r w:rsidRPr="0082033C">
              <w:rPr>
                <w:rFonts w:ascii="Verdana" w:hAnsi="Verdana"/>
                <w:sz w:val="20"/>
                <w:szCs w:val="20"/>
              </w:rPr>
              <w:t>ºC</w:t>
            </w:r>
            <w:proofErr w:type="spellEnd"/>
            <w:r w:rsidRPr="0082033C">
              <w:rPr>
                <w:rFonts w:ascii="Verdana" w:hAnsi="Verdana"/>
                <w:sz w:val="20"/>
                <w:szCs w:val="20"/>
              </w:rPr>
              <w:t xml:space="preserve"> sus partículas constituyentes se mueven más rápidamente que si su temperatura fuese 10 </w:t>
            </w:r>
            <w:proofErr w:type="spellStart"/>
            <w:r w:rsidRPr="0082033C">
              <w:rPr>
                <w:rFonts w:ascii="Verdana" w:hAnsi="Verdana"/>
                <w:sz w:val="20"/>
                <w:szCs w:val="20"/>
              </w:rPr>
              <w:t>ºC</w:t>
            </w:r>
            <w:proofErr w:type="spellEnd"/>
            <w:r w:rsidRPr="0082033C">
              <w:rPr>
                <w:rFonts w:ascii="Verdana" w:hAnsi="Verdana"/>
                <w:sz w:val="20"/>
                <w:szCs w:val="20"/>
              </w:rPr>
              <w:t xml:space="preserve"> y, menos rápidamente que si fuera de 50 </w:t>
            </w:r>
            <w:proofErr w:type="spellStart"/>
            <w:r w:rsidRPr="0082033C">
              <w:rPr>
                <w:rFonts w:ascii="Verdana" w:hAnsi="Verdana"/>
                <w:sz w:val="20"/>
                <w:szCs w:val="20"/>
              </w:rPr>
              <w:t>ºC</w:t>
            </w:r>
            <w:proofErr w:type="spellEnd"/>
            <w:r w:rsidRPr="0082033C">
              <w:rPr>
                <w:rFonts w:ascii="Verdana" w:hAnsi="Verdana"/>
                <w:sz w:val="20"/>
                <w:szCs w:val="20"/>
              </w:rPr>
              <w:t>. Lo anterior se representa, más o menos, en las siguientes ilustraciones.</w:t>
            </w:r>
          </w:p>
          <w:p w14:paraId="11490349" w14:textId="56DBD629" w:rsidR="0082033C" w:rsidRDefault="0082033C" w:rsidP="00822913">
            <w:pPr>
              <w:rPr>
                <w:rFonts w:ascii="Verdana" w:hAnsi="Verdana"/>
                <w:noProof/>
                <w:sz w:val="20"/>
                <w:szCs w:val="20"/>
                <w:lang w:eastAsia="es-CL"/>
              </w:rPr>
            </w:pPr>
            <w:r>
              <w:rPr>
                <w:rFonts w:ascii="Verdana" w:hAnsi="Verdana"/>
                <w:noProof/>
                <w:sz w:val="20"/>
                <w:szCs w:val="20"/>
                <w:lang w:eastAsia="es-CL"/>
              </w:rPr>
              <w:t xml:space="preserve">            </w:t>
            </w:r>
          </w:p>
          <w:p w14:paraId="2DB34139" w14:textId="7C08F85A" w:rsidR="0082033C" w:rsidRDefault="0082033C" w:rsidP="00822913">
            <w:pPr>
              <w:rPr>
                <w:rFonts w:ascii="Verdana" w:hAnsi="Verdana"/>
                <w:noProof/>
                <w:sz w:val="20"/>
                <w:szCs w:val="20"/>
                <w:lang w:eastAsia="es-CL"/>
              </w:rPr>
            </w:pPr>
          </w:p>
          <w:p w14:paraId="5C5B4A04" w14:textId="6EE72B87" w:rsidR="00B93D66" w:rsidRPr="00D84B4A" w:rsidRDefault="005273A9" w:rsidP="00822913">
            <w:pPr>
              <w:rPr>
                <w:rFonts w:ascii="Verdana" w:hAnsi="Verdana"/>
                <w:sz w:val="20"/>
                <w:szCs w:val="20"/>
              </w:rPr>
            </w:pPr>
            <w:r w:rsidRPr="008572BB">
              <w:rPr>
                <w:rFonts w:ascii="Verdana" w:hAnsi="Verdana"/>
                <w:noProof/>
                <w:sz w:val="20"/>
                <w:szCs w:val="20"/>
                <w:lang w:eastAsia="es-CL"/>
              </w:rPr>
              <mc:AlternateContent>
                <mc:Choice Requires="wps">
                  <w:drawing>
                    <wp:anchor distT="45720" distB="45720" distL="114300" distR="114300" simplePos="0" relativeHeight="251664384" behindDoc="0" locked="0" layoutInCell="1" allowOverlap="1" wp14:anchorId="2E3C6B15" wp14:editId="573918C2">
                      <wp:simplePos x="0" y="0"/>
                      <wp:positionH relativeFrom="column">
                        <wp:posOffset>1761490</wp:posOffset>
                      </wp:positionH>
                      <wp:positionV relativeFrom="paragraph">
                        <wp:posOffset>299720</wp:posOffset>
                      </wp:positionV>
                      <wp:extent cx="561975" cy="3048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solidFill>
                                <a:srgbClr val="FFFFFF"/>
                              </a:solidFill>
                              <a:ln w="9525">
                                <a:solidFill>
                                  <a:srgbClr val="000000"/>
                                </a:solidFill>
                                <a:miter lim="800000"/>
                                <a:headEnd/>
                                <a:tailEnd/>
                              </a:ln>
                            </wps:spPr>
                            <wps:txbx>
                              <w:txbxContent>
                                <w:p w14:paraId="65005B8C" w14:textId="2FA0C33F" w:rsidR="008572BB" w:rsidRPr="005273A9" w:rsidRDefault="005273A9">
                                  <w:pPr>
                                    <w:rPr>
                                      <w:lang w:val="es-ES"/>
                                    </w:rPr>
                                  </w:pPr>
                                  <w:r>
                                    <w:rPr>
                                      <w:lang w:val="es-ES"/>
                                    </w:rPr>
                                    <w:t>50º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C6B15" id="_x0000_t202" coordsize="21600,21600" o:spt="202" path="m,l,21600r21600,l21600,xe">
                      <v:stroke joinstyle="miter"/>
                      <v:path gradientshapeok="t" o:connecttype="rect"/>
                    </v:shapetype>
                    <v:shape id="Cuadro de texto 2" o:spid="_x0000_s1026" type="#_x0000_t202" style="position:absolute;margin-left:138.7pt;margin-top:23.6pt;width:44.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">
                      <v:textbox>
                        <w:txbxContent>
                          <w:p w14:paraId="65005B8C" w14:textId="2FA0C33F" w:rsidR="008572BB" w:rsidRPr="005273A9" w:rsidRDefault="005273A9">
                            <w:pPr>
                              <w:rPr>
                                <w:lang w:val="es-ES"/>
                              </w:rPr>
                            </w:pPr>
                            <w:r>
                              <w:rPr>
                                <w:lang w:val="es-ES"/>
                              </w:rPr>
                              <w:t>50º C</w:t>
                            </w:r>
                          </w:p>
                        </w:txbxContent>
                      </v:textbox>
                      <w10:wrap type="square"/>
                    </v:shape>
                  </w:pict>
                </mc:Fallback>
              </mc:AlternateContent>
            </w:r>
            <w:r w:rsidRPr="008572BB">
              <w:rPr>
                <w:rFonts w:ascii="Verdana" w:hAnsi="Verdana"/>
                <w:noProof/>
                <w:sz w:val="20"/>
                <w:szCs w:val="20"/>
                <w:lang w:eastAsia="es-CL"/>
              </w:rPr>
              <mc:AlternateContent>
                <mc:Choice Requires="wps">
                  <w:drawing>
                    <wp:anchor distT="45720" distB="45720" distL="114300" distR="114300" simplePos="0" relativeHeight="251666432" behindDoc="0" locked="0" layoutInCell="1" allowOverlap="1" wp14:anchorId="646AD18E" wp14:editId="3EA3DEA2">
                      <wp:simplePos x="0" y="0"/>
                      <wp:positionH relativeFrom="column">
                        <wp:posOffset>1761490</wp:posOffset>
                      </wp:positionH>
                      <wp:positionV relativeFrom="paragraph">
                        <wp:posOffset>1356995</wp:posOffset>
                      </wp:positionV>
                      <wp:extent cx="542925" cy="314960"/>
                      <wp:effectExtent l="0" t="0" r="28575" b="2794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960"/>
                              </a:xfrm>
                              <a:prstGeom prst="rect">
                                <a:avLst/>
                              </a:prstGeom>
                              <a:solidFill>
                                <a:srgbClr val="FFFFFF"/>
                              </a:solidFill>
                              <a:ln w="9525">
                                <a:solidFill>
                                  <a:srgbClr val="000000"/>
                                </a:solidFill>
                                <a:miter lim="800000"/>
                                <a:headEnd/>
                                <a:tailEnd/>
                              </a:ln>
                            </wps:spPr>
                            <wps:txbx>
                              <w:txbxContent>
                                <w:p w14:paraId="24DE38F9" w14:textId="1D39060E" w:rsidR="008572BB" w:rsidRPr="005273A9" w:rsidRDefault="005273A9">
                                  <w:pPr>
                                    <w:rPr>
                                      <w:lang w:val="es-ES"/>
                                    </w:rPr>
                                  </w:pPr>
                                  <w:r>
                                    <w:rPr>
                                      <w:lang w:val="es-ES"/>
                                    </w:rPr>
                                    <w:t>30º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AD18E" id="_x0000_s1027" type="#_x0000_t202" style="position:absolute;margin-left:138.7pt;margin-top:106.85pt;width:42.75pt;height:2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">
                      <v:textbox>
                        <w:txbxContent>
                          <w:p w14:paraId="24DE38F9" w14:textId="1D39060E" w:rsidR="008572BB" w:rsidRPr="005273A9" w:rsidRDefault="005273A9">
                            <w:pPr>
                              <w:rPr>
                                <w:lang w:val="es-ES"/>
                              </w:rPr>
                            </w:pPr>
                            <w:r>
                              <w:rPr>
                                <w:lang w:val="es-ES"/>
                              </w:rPr>
                              <w:t>30º C</w:t>
                            </w:r>
                          </w:p>
                        </w:txbxContent>
                      </v:textbox>
                      <w10:wrap type="square"/>
                    </v:shape>
                  </w:pict>
                </mc:Fallback>
              </mc:AlternateContent>
            </w:r>
            <w:r w:rsidRPr="005273A9">
              <w:rPr>
                <w:rFonts w:ascii="Verdana" w:hAnsi="Verdana"/>
                <w:noProof/>
                <w:sz w:val="20"/>
                <w:szCs w:val="20"/>
              </w:rPr>
              <mc:AlternateContent>
                <mc:Choice Requires="wps">
                  <w:drawing>
                    <wp:anchor distT="45720" distB="45720" distL="114300" distR="114300" simplePos="0" relativeHeight="251668480" behindDoc="0" locked="0" layoutInCell="1" allowOverlap="1" wp14:anchorId="7333D3A7" wp14:editId="357DCA96">
                      <wp:simplePos x="0" y="0"/>
                      <wp:positionH relativeFrom="column">
                        <wp:posOffset>1751965</wp:posOffset>
                      </wp:positionH>
                      <wp:positionV relativeFrom="paragraph">
                        <wp:posOffset>2414270</wp:posOffset>
                      </wp:positionV>
                      <wp:extent cx="590550" cy="257175"/>
                      <wp:effectExtent l="0" t="0" r="19050"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3A2DA827" w14:textId="0D5E293A" w:rsidR="005273A9" w:rsidRPr="005273A9" w:rsidRDefault="005273A9">
                                  <w:pPr>
                                    <w:rPr>
                                      <w:lang w:val="es-ES"/>
                                    </w:rPr>
                                  </w:pPr>
                                  <w:r>
                                    <w:rPr>
                                      <w:lang w:val="es-ES"/>
                                    </w:rPr>
                                    <w:t>10 º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3D3A7" id="_x0000_s1028" type="#_x0000_t202" style="position:absolute;margin-left:137.95pt;margin-top:190.1pt;width:46.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">
                      <v:textbox>
                        <w:txbxContent>
                          <w:p w14:paraId="3A2DA827" w14:textId="0D5E293A" w:rsidR="005273A9" w:rsidRPr="005273A9" w:rsidRDefault="005273A9">
                            <w:pPr>
                              <w:rPr>
                                <w:lang w:val="es-ES"/>
                              </w:rPr>
                            </w:pPr>
                            <w:r>
                              <w:rPr>
                                <w:lang w:val="es-ES"/>
                              </w:rPr>
                              <w:t>10 º C</w:t>
                            </w:r>
                          </w:p>
                        </w:txbxContent>
                      </v:textbox>
                      <w10:wrap type="square"/>
                    </v:shape>
                  </w:pict>
                </mc:Fallback>
              </mc:AlternateContent>
            </w:r>
            <w:r w:rsidR="008572BB">
              <w:rPr>
                <w:rFonts w:ascii="Verdana" w:hAnsi="Verdana"/>
                <w:noProof/>
                <w:sz w:val="20"/>
                <w:szCs w:val="20"/>
                <w:lang w:eastAsia="es-CL"/>
              </w:rPr>
              <mc:AlternateContent>
                <mc:Choice Requires="wps">
                  <w:drawing>
                    <wp:anchor distT="0" distB="0" distL="114300" distR="114300" simplePos="0" relativeHeight="251662336" behindDoc="0" locked="0" layoutInCell="1" allowOverlap="1" wp14:anchorId="0E3CD1F0" wp14:editId="5F17AFCE">
                      <wp:simplePos x="0" y="0"/>
                      <wp:positionH relativeFrom="column">
                        <wp:posOffset>1428115</wp:posOffset>
                      </wp:positionH>
                      <wp:positionV relativeFrom="paragraph">
                        <wp:posOffset>2604770</wp:posOffset>
                      </wp:positionV>
                      <wp:extent cx="247650" cy="9525"/>
                      <wp:effectExtent l="0" t="76200" r="19050" b="85725"/>
                      <wp:wrapNone/>
                      <wp:docPr id="12" name="Conector recto de flecha 12"/>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0DA757" id="_x0000_t32" coordsize="21600,21600" o:spt="32" o:oned="t" path="m,l21600,21600e" filled="f">
                      <v:path arrowok="t" fillok="f" o:connecttype="none"/>
                      <o:lock v:ext="edit" shapetype="t"/>
                    </v:shapetype>
                    <v:shape id="Conector recto de flecha 12" o:spid="_x0000_s1026" type="#_x0000_t32" style="position:absolute;margin-left:112.45pt;margin-top:205.1pt;width:19.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" strokecolor="black [3200]" strokeweight=".5pt">
                      <v:stroke endarrow="block" joinstyle="miter"/>
                    </v:shape>
                  </w:pict>
                </mc:Fallback>
              </mc:AlternateContent>
            </w:r>
            <w:r w:rsidR="008572BB">
              <w:rPr>
                <w:rFonts w:ascii="Verdana" w:hAnsi="Verdana"/>
                <w:noProof/>
                <w:sz w:val="20"/>
                <w:szCs w:val="20"/>
                <w:lang w:eastAsia="es-CL"/>
              </w:rPr>
              <mc:AlternateContent>
                <mc:Choice Requires="wps">
                  <w:drawing>
                    <wp:anchor distT="0" distB="0" distL="114300" distR="114300" simplePos="0" relativeHeight="251661312" behindDoc="0" locked="0" layoutInCell="1" allowOverlap="1" wp14:anchorId="5D4061FE" wp14:editId="03014710">
                      <wp:simplePos x="0" y="0"/>
                      <wp:positionH relativeFrom="column">
                        <wp:posOffset>1428115</wp:posOffset>
                      </wp:positionH>
                      <wp:positionV relativeFrom="paragraph">
                        <wp:posOffset>1490345</wp:posOffset>
                      </wp:positionV>
                      <wp:extent cx="257175" cy="0"/>
                      <wp:effectExtent l="0" t="76200" r="9525" b="95250"/>
                      <wp:wrapNone/>
                      <wp:docPr id="11" name="Conector recto de flecha 11"/>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B5A0A7" id="Conector recto de flecha 11" o:spid="_x0000_s1026" type="#_x0000_t32" style="position:absolute;margin-left:112.45pt;margin-top:117.35pt;width:20.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" strokecolor="black [3200]" strokeweight=".5pt">
                      <v:stroke endarrow="block" joinstyle="miter"/>
                    </v:shape>
                  </w:pict>
                </mc:Fallback>
              </mc:AlternateContent>
            </w:r>
            <w:r w:rsidR="008572BB">
              <w:rPr>
                <w:rFonts w:ascii="Verdana" w:hAnsi="Verdana"/>
                <w:noProof/>
                <w:sz w:val="20"/>
                <w:szCs w:val="20"/>
                <w:lang w:eastAsia="es-CL"/>
              </w:rPr>
              <mc:AlternateContent>
                <mc:Choice Requires="wps">
                  <w:drawing>
                    <wp:anchor distT="0" distB="0" distL="114300" distR="114300" simplePos="0" relativeHeight="251660288" behindDoc="0" locked="0" layoutInCell="1" allowOverlap="1" wp14:anchorId="194C10C7" wp14:editId="337A4A55">
                      <wp:simplePos x="0" y="0"/>
                      <wp:positionH relativeFrom="column">
                        <wp:posOffset>1447165</wp:posOffset>
                      </wp:positionH>
                      <wp:positionV relativeFrom="paragraph">
                        <wp:posOffset>480695</wp:posOffset>
                      </wp:positionV>
                      <wp:extent cx="295275" cy="0"/>
                      <wp:effectExtent l="0" t="76200" r="9525" b="95250"/>
                      <wp:wrapNone/>
                      <wp:docPr id="10" name="Conector recto de flecha 1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EBA99" id="Conector recto de flecha 10" o:spid="_x0000_s1026" type="#_x0000_t32" style="position:absolute;margin-left:113.95pt;margin-top:37.85pt;width:23.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" strokecolor="black [3200]" strokeweight=".5pt">
                      <v:stroke endarrow="block" joinstyle="miter"/>
                    </v:shape>
                  </w:pict>
                </mc:Fallback>
              </mc:AlternateContent>
            </w:r>
            <w:r w:rsidR="0082033C">
              <w:rPr>
                <w:rFonts w:ascii="Verdana" w:hAnsi="Verdana"/>
                <w:noProof/>
                <w:sz w:val="20"/>
                <w:szCs w:val="20"/>
                <w:lang w:eastAsia="es-CL"/>
              </w:rPr>
              <w:drawing>
                <wp:inline distT="0" distB="0" distL="0" distR="0" wp14:anchorId="301FD577" wp14:editId="5E5C12F7">
                  <wp:extent cx="1518285" cy="3250565"/>
                  <wp:effectExtent l="0" t="0" r="571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3250565"/>
                          </a:xfrm>
                          <a:prstGeom prst="rect">
                            <a:avLst/>
                          </a:prstGeom>
                          <a:noFill/>
                        </pic:spPr>
                      </pic:pic>
                    </a:graphicData>
                  </a:graphic>
                </wp:inline>
              </w:drawing>
            </w:r>
            <w:r w:rsidR="008572BB">
              <w:rPr>
                <w:rFonts w:ascii="Verdana" w:hAnsi="Verdana"/>
                <w:noProof/>
                <w:sz w:val="20"/>
                <w:szCs w:val="20"/>
                <w:lang w:eastAsia="es-CL"/>
              </w:rPr>
              <w:t xml:space="preserve">                         </w:t>
            </w:r>
            <w:r w:rsidR="008572BB">
              <w:rPr>
                <w:rFonts w:ascii="Verdana" w:hAnsi="Verdana"/>
                <w:noProof/>
                <w:sz w:val="20"/>
                <w:szCs w:val="20"/>
                <w:lang w:eastAsia="es-CL"/>
              </w:rPr>
              <w:drawing>
                <wp:inline distT="0" distB="0" distL="0" distR="0" wp14:anchorId="1DF72679" wp14:editId="097E951A">
                  <wp:extent cx="3190875" cy="32766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3276600"/>
                          </a:xfrm>
                          <a:prstGeom prst="rect">
                            <a:avLst/>
                          </a:prstGeom>
                          <a:noFill/>
                        </pic:spPr>
                      </pic:pic>
                    </a:graphicData>
                  </a:graphic>
                </wp:inline>
              </w:drawing>
            </w:r>
          </w:p>
          <w:p w14:paraId="0FA93569" w14:textId="3D210C65" w:rsidR="00B93D66" w:rsidRDefault="005273A9" w:rsidP="00822913">
            <w:pPr>
              <w:rPr>
                <w:rFonts w:ascii="Verdana" w:hAnsi="Verdana"/>
                <w:sz w:val="20"/>
                <w:szCs w:val="20"/>
              </w:rPr>
            </w:pPr>
            <w:r>
              <w:rPr>
                <w:rFonts w:ascii="Verdana" w:hAnsi="Verdana"/>
                <w:sz w:val="20"/>
                <w:szCs w:val="20"/>
              </w:rPr>
              <w:t xml:space="preserve">                                                                   </w:t>
            </w:r>
          </w:p>
          <w:p w14:paraId="0835344A" w14:textId="3C3CA2A7" w:rsidR="0082033C" w:rsidRPr="005273A9" w:rsidRDefault="0082033C" w:rsidP="0082033C">
            <w:pPr>
              <w:rPr>
                <w:rFonts w:ascii="Verdana" w:hAnsi="Verdana"/>
                <w:b/>
                <w:sz w:val="20"/>
                <w:szCs w:val="20"/>
              </w:rPr>
            </w:pPr>
            <w:r w:rsidRPr="005273A9">
              <w:rPr>
                <w:rFonts w:ascii="Verdana" w:hAnsi="Verdana"/>
                <w:b/>
                <w:sz w:val="20"/>
                <w:szCs w:val="20"/>
              </w:rPr>
              <w:t>Cambios de estado</w:t>
            </w:r>
          </w:p>
          <w:p w14:paraId="7C23B3E6" w14:textId="77777777" w:rsidR="0082033C" w:rsidRPr="0082033C" w:rsidRDefault="0082033C" w:rsidP="0082033C">
            <w:pPr>
              <w:rPr>
                <w:rFonts w:ascii="Verdana" w:hAnsi="Verdana"/>
                <w:sz w:val="20"/>
                <w:szCs w:val="20"/>
              </w:rPr>
            </w:pPr>
          </w:p>
          <w:p w14:paraId="00B98787" w14:textId="77777777" w:rsidR="0082033C" w:rsidRPr="0082033C" w:rsidRDefault="0082033C" w:rsidP="0082033C">
            <w:pPr>
              <w:rPr>
                <w:rFonts w:ascii="Verdana" w:hAnsi="Verdana"/>
                <w:sz w:val="20"/>
                <w:szCs w:val="20"/>
              </w:rPr>
            </w:pPr>
            <w:r w:rsidRPr="0082033C">
              <w:rPr>
                <w:rFonts w:ascii="Verdana" w:hAnsi="Verdana"/>
                <w:sz w:val="20"/>
                <w:szCs w:val="20"/>
              </w:rPr>
              <w:t xml:space="preserve">¿Por qué sale vapor del agua de la tetera cuando hierve? ¿Por qué un hielo se derrite más rápido en la mano que en un vaso vacío? Los cambios de estado que experimenta la materia </w:t>
            </w:r>
            <w:r w:rsidRPr="0082033C">
              <w:rPr>
                <w:rFonts w:ascii="Verdana" w:hAnsi="Verdana"/>
                <w:sz w:val="20"/>
                <w:szCs w:val="20"/>
              </w:rPr>
              <w:lastRenderedPageBreak/>
              <w:t xml:space="preserve">ocurren con bastante frecuencia en nuestro entorno, muchos en forma natural, otros provocados por el ser humano para su beneficio. Un cambio de estado es la transición de la materia de un estado de agregación a otro sin que ocurra una transformación en la composición de la misma, pero sí en el grado de agitación de sus moléculas o átomos constituyentes. El grado de agitación, la fuerza de atracción que existe entre las moléculas y de libertad de las moléculas de una sustancia se relaciona directamente con la temperatura que tiene. Esto significa que si una sustancia tiene una temperatura de 30 </w:t>
            </w:r>
            <w:proofErr w:type="spellStart"/>
            <w:r w:rsidRPr="0082033C">
              <w:rPr>
                <w:rFonts w:ascii="Verdana" w:hAnsi="Verdana"/>
                <w:sz w:val="20"/>
                <w:szCs w:val="20"/>
              </w:rPr>
              <w:t>ºC</w:t>
            </w:r>
            <w:proofErr w:type="spellEnd"/>
            <w:r w:rsidRPr="0082033C">
              <w:rPr>
                <w:rFonts w:ascii="Verdana" w:hAnsi="Verdana"/>
                <w:sz w:val="20"/>
                <w:szCs w:val="20"/>
              </w:rPr>
              <w:t xml:space="preserve"> sus partículas constituyentes se mueven más rápidamente que si su temperatura fuese 10 </w:t>
            </w:r>
            <w:proofErr w:type="spellStart"/>
            <w:r w:rsidRPr="0082033C">
              <w:rPr>
                <w:rFonts w:ascii="Verdana" w:hAnsi="Verdana"/>
                <w:sz w:val="20"/>
                <w:szCs w:val="20"/>
              </w:rPr>
              <w:t>ºC</w:t>
            </w:r>
            <w:proofErr w:type="spellEnd"/>
            <w:r w:rsidRPr="0082033C">
              <w:rPr>
                <w:rFonts w:ascii="Verdana" w:hAnsi="Verdana"/>
                <w:sz w:val="20"/>
                <w:szCs w:val="20"/>
              </w:rPr>
              <w:t xml:space="preserve"> y, menos rápidamente que si fuera de 50 </w:t>
            </w:r>
            <w:proofErr w:type="spellStart"/>
            <w:r w:rsidRPr="0082033C">
              <w:rPr>
                <w:rFonts w:ascii="Verdana" w:hAnsi="Verdana"/>
                <w:sz w:val="20"/>
                <w:szCs w:val="20"/>
              </w:rPr>
              <w:t>ºC</w:t>
            </w:r>
            <w:proofErr w:type="spellEnd"/>
            <w:r w:rsidRPr="0082033C">
              <w:rPr>
                <w:rFonts w:ascii="Verdana" w:hAnsi="Verdana"/>
                <w:sz w:val="20"/>
                <w:szCs w:val="20"/>
              </w:rPr>
              <w:t>. Lo anterior se representa, más o menos, en las siguientes ilustraciones.</w:t>
            </w:r>
          </w:p>
          <w:p w14:paraId="6890FB04" w14:textId="77777777" w:rsidR="0082033C" w:rsidRPr="0082033C" w:rsidRDefault="0082033C" w:rsidP="0082033C">
            <w:pPr>
              <w:rPr>
                <w:rFonts w:ascii="Verdana" w:hAnsi="Verdana"/>
                <w:sz w:val="20"/>
                <w:szCs w:val="20"/>
              </w:rPr>
            </w:pPr>
          </w:p>
          <w:p w14:paraId="4549FD6A" w14:textId="7620BA83" w:rsidR="0082033C" w:rsidRDefault="0082033C" w:rsidP="0082033C">
            <w:pPr>
              <w:rPr>
                <w:rFonts w:ascii="Verdana" w:hAnsi="Verdana"/>
                <w:sz w:val="20"/>
                <w:szCs w:val="20"/>
              </w:rPr>
            </w:pPr>
            <w:hyperlink r:id="rId10" w:history="1">
              <w:r w:rsidRPr="00E51950">
                <w:rPr>
                  <w:rStyle w:val="Hipervnculo"/>
                  <w:rFonts w:ascii="Verdana" w:hAnsi="Verdana"/>
                  <w:sz w:val="20"/>
                  <w:szCs w:val="20"/>
                </w:rPr>
                <w:t>https://youtu.be/yo4R0AIe_zs</w:t>
              </w:r>
            </w:hyperlink>
            <w:r w:rsidRPr="0082033C">
              <w:rPr>
                <w:rFonts w:ascii="Verdana" w:hAnsi="Verdana"/>
                <w:sz w:val="20"/>
                <w:szCs w:val="20"/>
              </w:rPr>
              <w:t xml:space="preserve"> </w:t>
            </w:r>
          </w:p>
          <w:p w14:paraId="1B1DDB7E" w14:textId="77777777" w:rsidR="0082033C" w:rsidRDefault="0082033C" w:rsidP="0082033C">
            <w:pPr>
              <w:rPr>
                <w:rFonts w:ascii="Verdana" w:hAnsi="Verdana"/>
                <w:sz w:val="20"/>
                <w:szCs w:val="20"/>
              </w:rPr>
            </w:pPr>
            <w:r w:rsidRPr="0082033C">
              <w:rPr>
                <w:rFonts w:ascii="Verdana" w:hAnsi="Verdana"/>
                <w:sz w:val="20"/>
                <w:szCs w:val="20"/>
              </w:rPr>
              <w:t xml:space="preserve">https://youtu.be/pZYRdV7Cv3M  </w:t>
            </w:r>
          </w:p>
          <w:p w14:paraId="2ADAA3EF" w14:textId="5F12A554" w:rsidR="0082033C" w:rsidRPr="0082033C" w:rsidRDefault="0082033C" w:rsidP="0082033C">
            <w:pPr>
              <w:rPr>
                <w:rFonts w:ascii="Verdana" w:hAnsi="Verdana"/>
                <w:color w:val="7030A0"/>
                <w:sz w:val="20"/>
                <w:szCs w:val="20"/>
              </w:rPr>
            </w:pPr>
            <w:r w:rsidRPr="0082033C">
              <w:rPr>
                <w:rFonts w:ascii="Verdana" w:hAnsi="Verdana"/>
                <w:color w:val="7030A0"/>
                <w:sz w:val="20"/>
                <w:szCs w:val="20"/>
              </w:rPr>
              <w:t>https://youtu.be/j5GtXza1XWA</w:t>
            </w:r>
          </w:p>
          <w:p w14:paraId="20CFCA4A" w14:textId="77777777" w:rsidR="0082033C" w:rsidRPr="0082033C" w:rsidRDefault="0082033C" w:rsidP="0082033C">
            <w:pPr>
              <w:rPr>
                <w:rFonts w:ascii="Verdana" w:hAnsi="Verdana"/>
                <w:sz w:val="20"/>
                <w:szCs w:val="20"/>
              </w:rPr>
            </w:pPr>
          </w:p>
          <w:p w14:paraId="5E9030C7" w14:textId="77777777" w:rsidR="0082033C" w:rsidRPr="0082033C" w:rsidRDefault="0082033C" w:rsidP="0082033C">
            <w:pPr>
              <w:rPr>
                <w:rFonts w:ascii="Verdana" w:hAnsi="Verdana"/>
                <w:sz w:val="20"/>
                <w:szCs w:val="20"/>
              </w:rPr>
            </w:pPr>
          </w:p>
          <w:p w14:paraId="5CAC2F76" w14:textId="77777777" w:rsidR="0082033C" w:rsidRPr="0082033C" w:rsidRDefault="0082033C" w:rsidP="0082033C">
            <w:pPr>
              <w:rPr>
                <w:rFonts w:ascii="Verdana" w:hAnsi="Verdana"/>
                <w:sz w:val="20"/>
                <w:szCs w:val="20"/>
              </w:rPr>
            </w:pPr>
            <w:r w:rsidRPr="0082033C">
              <w:rPr>
                <w:rFonts w:ascii="Verdana" w:hAnsi="Verdana"/>
                <w:sz w:val="20"/>
                <w:szCs w:val="20"/>
              </w:rPr>
              <w:t>Podemos explicar un cambio de estado de la siguiente manera. Si tenemos un sólido y lo calentamos sus moléculas comienzan a incrementar su movimiento progresivamente y, por ende, su temperatura. Con el calentamiento se está transfiriendo calor (energía), el que es absorbido por las partículas del sólido. En determinado momento, se alcanza el cambio de estado de fusión, el sólido se transforma en líquido. En este punto la temperatura se mantiene constante, pero sigue produciéndose absorción de calor. Si se continúa calentando, el líquido obtenido puede alcanzar un nuevo cambio de estado, la evaporación, en el que se transforma en gas. En los procesos opuestos las sustancias liberan energía. En el siguiente esquema se representa algunos de los cambios de estado y su relación con la energía:</w:t>
            </w:r>
          </w:p>
          <w:p w14:paraId="54A5B4A8" w14:textId="77777777" w:rsidR="0082033C" w:rsidRPr="0082033C" w:rsidRDefault="0082033C" w:rsidP="0082033C">
            <w:pPr>
              <w:rPr>
                <w:rFonts w:ascii="Verdana" w:hAnsi="Verdana"/>
                <w:sz w:val="20"/>
                <w:szCs w:val="20"/>
              </w:rPr>
            </w:pPr>
          </w:p>
          <w:p w14:paraId="36732C94" w14:textId="60A0936B" w:rsidR="0082033C" w:rsidRPr="0082033C" w:rsidRDefault="0082033C" w:rsidP="0082033C">
            <w:pPr>
              <w:rPr>
                <w:rFonts w:ascii="Verdana" w:hAnsi="Verdana"/>
                <w:sz w:val="20"/>
                <w:szCs w:val="20"/>
              </w:rPr>
            </w:pPr>
          </w:p>
          <w:p w14:paraId="7B8201CE" w14:textId="62F82364" w:rsidR="0082033C" w:rsidRPr="0082033C" w:rsidRDefault="008572BB" w:rsidP="0082033C">
            <w:pPr>
              <w:rPr>
                <w:rFonts w:ascii="Verdana" w:hAnsi="Verdana"/>
                <w:sz w:val="20"/>
                <w:szCs w:val="20"/>
              </w:rPr>
            </w:pPr>
            <w:r>
              <w:rPr>
                <w:rFonts w:ascii="Verdana" w:hAnsi="Verdana"/>
                <w:sz w:val="20"/>
                <w:szCs w:val="20"/>
              </w:rPr>
              <w:t xml:space="preserve">   </w:t>
            </w:r>
            <w:r>
              <w:rPr>
                <w:rFonts w:ascii="Verdana" w:hAnsi="Verdana"/>
                <w:noProof/>
                <w:sz w:val="20"/>
                <w:szCs w:val="20"/>
                <w:lang w:eastAsia="es-CL"/>
              </w:rPr>
              <w:drawing>
                <wp:inline distT="0" distB="0" distL="0" distR="0" wp14:anchorId="70C55AF3" wp14:editId="27BB89C2">
                  <wp:extent cx="5523230" cy="2066925"/>
                  <wp:effectExtent l="0" t="0" r="127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3230" cy="2066925"/>
                          </a:xfrm>
                          <a:prstGeom prst="rect">
                            <a:avLst/>
                          </a:prstGeom>
                          <a:noFill/>
                        </pic:spPr>
                      </pic:pic>
                    </a:graphicData>
                  </a:graphic>
                </wp:inline>
              </w:drawing>
            </w:r>
          </w:p>
          <w:p w14:paraId="458C2616" w14:textId="77777777" w:rsidR="0082033C" w:rsidRPr="0082033C" w:rsidRDefault="0082033C" w:rsidP="0082033C">
            <w:pPr>
              <w:rPr>
                <w:rFonts w:ascii="Verdana" w:hAnsi="Verdana"/>
                <w:sz w:val="20"/>
                <w:szCs w:val="20"/>
              </w:rPr>
            </w:pPr>
          </w:p>
          <w:p w14:paraId="22859492" w14:textId="77777777" w:rsidR="005273A9" w:rsidRDefault="005273A9" w:rsidP="0082033C">
            <w:pPr>
              <w:rPr>
                <w:rFonts w:ascii="Verdana" w:hAnsi="Verdana"/>
                <w:sz w:val="20"/>
                <w:szCs w:val="20"/>
              </w:rPr>
            </w:pPr>
          </w:p>
          <w:p w14:paraId="4027A081" w14:textId="77777777" w:rsidR="0082033C" w:rsidRPr="0082033C" w:rsidRDefault="0082033C" w:rsidP="0082033C">
            <w:pPr>
              <w:rPr>
                <w:rFonts w:ascii="Verdana" w:hAnsi="Verdana"/>
                <w:sz w:val="20"/>
                <w:szCs w:val="20"/>
              </w:rPr>
            </w:pPr>
            <w:r w:rsidRPr="0082033C">
              <w:rPr>
                <w:rFonts w:ascii="Verdana" w:hAnsi="Verdana"/>
                <w:sz w:val="20"/>
                <w:szCs w:val="20"/>
              </w:rPr>
              <w:t>En síntesis, cuando ustedes hiervan agua en una olla tapada, ¿qué pasa con las moléculas? Explique en tu cuaderno lo sucedido a partir del modelo estudiado.</w:t>
            </w:r>
          </w:p>
          <w:p w14:paraId="2680191D" w14:textId="54974526" w:rsidR="0082033C" w:rsidRDefault="0082033C" w:rsidP="00822913">
            <w:pPr>
              <w:rPr>
                <w:rFonts w:ascii="Verdana" w:hAnsi="Verdana"/>
                <w:sz w:val="20"/>
                <w:szCs w:val="20"/>
              </w:rPr>
            </w:pPr>
            <w:r w:rsidRPr="0082033C">
              <w:rPr>
                <w:rFonts w:ascii="Verdana" w:hAnsi="Verdana"/>
                <w:sz w:val="20"/>
                <w:szCs w:val="20"/>
              </w:rPr>
              <w:t xml:space="preserve">                                                                                                     </w:t>
            </w:r>
            <w:r w:rsidR="005273A9">
              <w:rPr>
                <w:rFonts w:ascii="Verdana" w:hAnsi="Verdana"/>
                <w:sz w:val="20"/>
                <w:szCs w:val="20"/>
              </w:rPr>
              <w:t xml:space="preserve">                               </w:t>
            </w:r>
            <w:r w:rsidR="008572BB">
              <w:rPr>
                <w:rFonts w:ascii="Verdana" w:hAnsi="Verdana"/>
                <w:sz w:val="20"/>
                <w:szCs w:val="20"/>
              </w:rPr>
              <w:t xml:space="preserve">                                         </w:t>
            </w:r>
            <w:r w:rsidR="008572BB">
              <w:rPr>
                <w:rFonts w:ascii="Verdana" w:hAnsi="Verdana"/>
                <w:noProof/>
                <w:sz w:val="20"/>
                <w:szCs w:val="20"/>
                <w:lang w:eastAsia="es-CL"/>
              </w:rPr>
              <w:drawing>
                <wp:inline distT="0" distB="0" distL="0" distR="0" wp14:anchorId="256024E1" wp14:editId="08E06F33">
                  <wp:extent cx="3743325" cy="17526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1752600"/>
                          </a:xfrm>
                          <a:prstGeom prst="rect">
                            <a:avLst/>
                          </a:prstGeom>
                          <a:noFill/>
                        </pic:spPr>
                      </pic:pic>
                    </a:graphicData>
                  </a:graphic>
                </wp:inline>
              </w:drawing>
            </w:r>
          </w:p>
          <w:p w14:paraId="17388541" w14:textId="77777777" w:rsidR="00804E21" w:rsidRDefault="00804E21" w:rsidP="00822913">
            <w:pPr>
              <w:rPr>
                <w:rFonts w:ascii="Verdana" w:hAnsi="Verdana"/>
                <w:sz w:val="20"/>
                <w:szCs w:val="20"/>
              </w:rPr>
            </w:pPr>
          </w:p>
          <w:p w14:paraId="6F0C0C96" w14:textId="77777777" w:rsidR="00804E21" w:rsidRPr="00804E21" w:rsidRDefault="00804E21" w:rsidP="00804E21">
            <w:pPr>
              <w:rPr>
                <w:rFonts w:ascii="Verdana" w:hAnsi="Verdana"/>
                <w:sz w:val="20"/>
                <w:szCs w:val="20"/>
              </w:rPr>
            </w:pPr>
            <w:r w:rsidRPr="00804E21">
              <w:rPr>
                <w:rFonts w:ascii="Verdana" w:hAnsi="Verdana"/>
                <w:sz w:val="20"/>
                <w:szCs w:val="20"/>
              </w:rPr>
              <w:t xml:space="preserve">El término </w:t>
            </w:r>
            <w:r w:rsidRPr="00506242">
              <w:rPr>
                <w:rFonts w:ascii="Verdana" w:hAnsi="Verdana"/>
                <w:b/>
                <w:sz w:val="20"/>
                <w:szCs w:val="20"/>
              </w:rPr>
              <w:t>“presión”</w:t>
            </w:r>
            <w:r w:rsidRPr="00804E21">
              <w:rPr>
                <w:rFonts w:ascii="Verdana" w:hAnsi="Verdana"/>
                <w:sz w:val="20"/>
                <w:szCs w:val="20"/>
              </w:rPr>
              <w:t xml:space="preserve"> es usado cotidianamente; por ejemplo, cuando se abre una botella o lata de bebida gaseosa y se siente un ruido, se atribuye el sonido a la presión del gas disuelto en el líquido. Lo mismo sucede cuando se destapa una botella de champaña: el corcho sale disparado y decimos que es por efecto de la presión del gas acumulado en su interior.  A lo mejor usted tiene una idea de qué es la presión y basada en ella le invitamos a responder las siguientes preguntas. </w:t>
            </w:r>
          </w:p>
          <w:p w14:paraId="3C4BD9FE" w14:textId="77777777" w:rsidR="00804E21" w:rsidRPr="00804E21" w:rsidRDefault="00804E21" w:rsidP="00804E21">
            <w:pPr>
              <w:rPr>
                <w:rFonts w:ascii="Verdana" w:hAnsi="Verdana"/>
                <w:sz w:val="20"/>
                <w:szCs w:val="20"/>
              </w:rPr>
            </w:pPr>
          </w:p>
          <w:p w14:paraId="44F6B6B8" w14:textId="77777777" w:rsidR="00804E21" w:rsidRPr="00804E21" w:rsidRDefault="00804E21" w:rsidP="00804E21">
            <w:pPr>
              <w:rPr>
                <w:rFonts w:ascii="Verdana" w:hAnsi="Verdana"/>
                <w:sz w:val="20"/>
                <w:szCs w:val="20"/>
              </w:rPr>
            </w:pPr>
            <w:r w:rsidRPr="00804E21">
              <w:rPr>
                <w:rFonts w:ascii="Verdana" w:hAnsi="Verdana"/>
                <w:sz w:val="20"/>
                <w:szCs w:val="20"/>
              </w:rPr>
              <w:t>1 ¿Para qué es necesario que los alfileres o clavos sean puntiagudos?</w:t>
            </w:r>
          </w:p>
          <w:p w14:paraId="47CC9BB1" w14:textId="77777777" w:rsidR="00804E21" w:rsidRPr="00804E21" w:rsidRDefault="00804E21" w:rsidP="00804E21">
            <w:pPr>
              <w:rPr>
                <w:rFonts w:ascii="Verdana" w:hAnsi="Verdana"/>
                <w:sz w:val="20"/>
                <w:szCs w:val="20"/>
              </w:rPr>
            </w:pPr>
          </w:p>
          <w:p w14:paraId="0F7DAFE4" w14:textId="2F10C9C5" w:rsidR="00804E21" w:rsidRPr="00804E21" w:rsidRDefault="00804E21" w:rsidP="00804E21">
            <w:pPr>
              <w:rPr>
                <w:rFonts w:ascii="Verdana" w:hAnsi="Verdana"/>
                <w:sz w:val="20"/>
                <w:szCs w:val="20"/>
              </w:rPr>
            </w:pPr>
            <w:r w:rsidRPr="00804E21">
              <w:rPr>
                <w:rFonts w:ascii="Verdana" w:hAnsi="Verdana"/>
                <w:sz w:val="20"/>
                <w:szCs w:val="20"/>
              </w:rPr>
              <w:t>________________________________________________</w:t>
            </w:r>
            <w:r w:rsidR="007965D6">
              <w:rPr>
                <w:rFonts w:ascii="Verdana" w:hAnsi="Verdana"/>
                <w:sz w:val="20"/>
                <w:szCs w:val="20"/>
              </w:rPr>
              <w:t>__________________________</w:t>
            </w:r>
          </w:p>
          <w:p w14:paraId="63D18874" w14:textId="77777777" w:rsidR="00804E21" w:rsidRPr="00804E21" w:rsidRDefault="00804E21" w:rsidP="00804E21">
            <w:pPr>
              <w:rPr>
                <w:rFonts w:ascii="Verdana" w:hAnsi="Verdana"/>
                <w:sz w:val="20"/>
                <w:szCs w:val="20"/>
              </w:rPr>
            </w:pPr>
          </w:p>
          <w:p w14:paraId="786CC70B" w14:textId="0EE68CBB" w:rsidR="00804E21" w:rsidRPr="00804E21" w:rsidRDefault="00804E21" w:rsidP="00804E21">
            <w:pPr>
              <w:rPr>
                <w:rFonts w:ascii="Verdana" w:hAnsi="Verdana"/>
                <w:sz w:val="20"/>
                <w:szCs w:val="20"/>
              </w:rPr>
            </w:pPr>
            <w:r w:rsidRPr="00804E21">
              <w:rPr>
                <w:rFonts w:ascii="Verdana" w:hAnsi="Verdana"/>
                <w:sz w:val="20"/>
                <w:szCs w:val="20"/>
              </w:rPr>
              <w:t>________________________________________________</w:t>
            </w:r>
            <w:r w:rsidR="007965D6">
              <w:rPr>
                <w:rFonts w:ascii="Verdana" w:hAnsi="Verdana"/>
                <w:sz w:val="20"/>
                <w:szCs w:val="20"/>
              </w:rPr>
              <w:t>__________________________</w:t>
            </w:r>
          </w:p>
          <w:p w14:paraId="001CE956" w14:textId="77777777" w:rsidR="00804E21" w:rsidRPr="00804E21" w:rsidRDefault="00804E21" w:rsidP="00804E21">
            <w:pPr>
              <w:rPr>
                <w:rFonts w:ascii="Verdana" w:hAnsi="Verdana"/>
                <w:sz w:val="20"/>
                <w:szCs w:val="20"/>
              </w:rPr>
            </w:pPr>
            <w:r w:rsidRPr="00804E21">
              <w:rPr>
                <w:rFonts w:ascii="Verdana" w:hAnsi="Verdana"/>
                <w:sz w:val="20"/>
                <w:szCs w:val="20"/>
              </w:rPr>
              <w:t xml:space="preserve"> </w:t>
            </w:r>
          </w:p>
          <w:p w14:paraId="703030ED" w14:textId="77777777" w:rsidR="00804E21" w:rsidRPr="00804E21" w:rsidRDefault="00804E21" w:rsidP="00804E21">
            <w:pPr>
              <w:rPr>
                <w:rFonts w:ascii="Verdana" w:hAnsi="Verdana"/>
                <w:sz w:val="20"/>
                <w:szCs w:val="20"/>
              </w:rPr>
            </w:pPr>
            <w:r w:rsidRPr="00804E21">
              <w:rPr>
                <w:rFonts w:ascii="Verdana" w:hAnsi="Verdana"/>
                <w:sz w:val="20"/>
                <w:szCs w:val="20"/>
              </w:rPr>
              <w:t xml:space="preserve"> </w:t>
            </w:r>
          </w:p>
          <w:p w14:paraId="03D1E625" w14:textId="77777777" w:rsidR="00804E21" w:rsidRPr="00804E21" w:rsidRDefault="00804E21" w:rsidP="00804E21">
            <w:pPr>
              <w:rPr>
                <w:rFonts w:ascii="Verdana" w:hAnsi="Verdana"/>
                <w:sz w:val="20"/>
                <w:szCs w:val="20"/>
              </w:rPr>
            </w:pPr>
            <w:r w:rsidRPr="00804E21">
              <w:rPr>
                <w:rFonts w:ascii="Verdana" w:hAnsi="Verdana"/>
                <w:sz w:val="20"/>
                <w:szCs w:val="20"/>
              </w:rPr>
              <w:t>2 ¿Por qué los tirantes de una mochila deben ser anchos?</w:t>
            </w:r>
          </w:p>
          <w:p w14:paraId="2676C67A" w14:textId="77777777" w:rsidR="00804E21" w:rsidRPr="00804E21" w:rsidRDefault="00804E21" w:rsidP="00804E21">
            <w:pPr>
              <w:rPr>
                <w:rFonts w:ascii="Verdana" w:hAnsi="Verdana"/>
                <w:sz w:val="20"/>
                <w:szCs w:val="20"/>
              </w:rPr>
            </w:pPr>
            <w:r w:rsidRPr="00804E21">
              <w:rPr>
                <w:rFonts w:ascii="Verdana" w:hAnsi="Verdana"/>
                <w:sz w:val="20"/>
                <w:szCs w:val="20"/>
              </w:rPr>
              <w:t xml:space="preserve"> </w:t>
            </w:r>
          </w:p>
          <w:p w14:paraId="35A8F02A" w14:textId="60421460" w:rsidR="00804E21" w:rsidRPr="00804E21" w:rsidRDefault="00804E21" w:rsidP="00804E21">
            <w:pPr>
              <w:rPr>
                <w:rFonts w:ascii="Verdana" w:hAnsi="Verdana"/>
                <w:sz w:val="20"/>
                <w:szCs w:val="20"/>
              </w:rPr>
            </w:pPr>
            <w:r w:rsidRPr="00804E21">
              <w:rPr>
                <w:rFonts w:ascii="Verdana" w:hAnsi="Verdana"/>
                <w:sz w:val="20"/>
                <w:szCs w:val="20"/>
              </w:rPr>
              <w:t xml:space="preserve"> _______________________________________________</w:t>
            </w:r>
            <w:r w:rsidR="007965D6">
              <w:rPr>
                <w:rFonts w:ascii="Verdana" w:hAnsi="Verdana"/>
                <w:sz w:val="20"/>
                <w:szCs w:val="20"/>
              </w:rPr>
              <w:t>___________________________</w:t>
            </w:r>
          </w:p>
          <w:p w14:paraId="2D125DCA" w14:textId="77777777" w:rsidR="00804E21" w:rsidRPr="00804E21" w:rsidRDefault="00804E21" w:rsidP="00804E21">
            <w:pPr>
              <w:rPr>
                <w:rFonts w:ascii="Verdana" w:hAnsi="Verdana"/>
                <w:sz w:val="20"/>
                <w:szCs w:val="20"/>
              </w:rPr>
            </w:pPr>
          </w:p>
          <w:p w14:paraId="34A4E2C1" w14:textId="4B18B5EE" w:rsidR="00804E21" w:rsidRPr="00804E21" w:rsidRDefault="00804E21" w:rsidP="00804E21">
            <w:pPr>
              <w:rPr>
                <w:rFonts w:ascii="Verdana" w:hAnsi="Verdana"/>
                <w:sz w:val="20"/>
                <w:szCs w:val="20"/>
              </w:rPr>
            </w:pPr>
            <w:r w:rsidRPr="00804E21">
              <w:rPr>
                <w:rFonts w:ascii="Verdana" w:hAnsi="Verdana"/>
                <w:sz w:val="20"/>
                <w:szCs w:val="20"/>
              </w:rPr>
              <w:t>________________________________________________</w:t>
            </w:r>
            <w:r w:rsidR="007965D6">
              <w:rPr>
                <w:rFonts w:ascii="Verdana" w:hAnsi="Verdana"/>
                <w:sz w:val="20"/>
                <w:szCs w:val="20"/>
              </w:rPr>
              <w:t>__________________________</w:t>
            </w:r>
          </w:p>
          <w:p w14:paraId="349BCDD2" w14:textId="77777777" w:rsidR="00804E21" w:rsidRPr="00804E21" w:rsidRDefault="00804E21" w:rsidP="00804E21">
            <w:pPr>
              <w:rPr>
                <w:rFonts w:ascii="Verdana" w:hAnsi="Verdana"/>
                <w:sz w:val="20"/>
                <w:szCs w:val="20"/>
              </w:rPr>
            </w:pPr>
          </w:p>
          <w:p w14:paraId="5833C49C" w14:textId="77777777" w:rsidR="00804E21" w:rsidRPr="00804E21" w:rsidRDefault="00804E21" w:rsidP="00804E21">
            <w:pPr>
              <w:rPr>
                <w:rFonts w:ascii="Verdana" w:hAnsi="Verdana"/>
                <w:sz w:val="20"/>
                <w:szCs w:val="20"/>
              </w:rPr>
            </w:pPr>
            <w:r w:rsidRPr="00804E21">
              <w:rPr>
                <w:rFonts w:ascii="Verdana" w:hAnsi="Verdana"/>
                <w:sz w:val="20"/>
                <w:szCs w:val="20"/>
              </w:rPr>
              <w:t xml:space="preserve">Seguramente en las preguntas anteriores se ha referido al concepto de fuerza o al de superficie. Y esto porque justamente la presión (P) es la fuerza (F) que ejerce un cuerpo sobre una determinada área (A). Matemáticamente se expresa de la siguiente manera: </w:t>
            </w:r>
          </w:p>
          <w:p w14:paraId="550A6DE9" w14:textId="77777777" w:rsidR="00804E21" w:rsidRPr="00804E21" w:rsidRDefault="00804E21" w:rsidP="00804E21">
            <w:pPr>
              <w:rPr>
                <w:rFonts w:ascii="Verdana" w:hAnsi="Verdana"/>
                <w:sz w:val="20"/>
                <w:szCs w:val="20"/>
              </w:rPr>
            </w:pPr>
          </w:p>
          <w:p w14:paraId="0C276A4D" w14:textId="77777777" w:rsidR="00804E21" w:rsidRPr="00804E21" w:rsidRDefault="00804E21" w:rsidP="00804E21">
            <w:pPr>
              <w:rPr>
                <w:rFonts w:ascii="Verdana" w:hAnsi="Verdana"/>
                <w:sz w:val="20"/>
                <w:szCs w:val="20"/>
              </w:rPr>
            </w:pPr>
            <w:r w:rsidRPr="00804E21">
              <w:rPr>
                <w:rFonts w:ascii="Verdana" w:hAnsi="Verdana"/>
                <w:sz w:val="20"/>
                <w:szCs w:val="20"/>
              </w:rPr>
              <w:t xml:space="preserve">                                                                                         P  =  F                                                                                                                            </w:t>
            </w:r>
          </w:p>
          <w:p w14:paraId="5F25B99A" w14:textId="77777777" w:rsidR="00804E21" w:rsidRPr="00804E21" w:rsidRDefault="00804E21" w:rsidP="00804E21">
            <w:pPr>
              <w:rPr>
                <w:rFonts w:ascii="Verdana" w:hAnsi="Verdana"/>
                <w:sz w:val="20"/>
                <w:szCs w:val="20"/>
              </w:rPr>
            </w:pPr>
            <w:r w:rsidRPr="00804E21">
              <w:rPr>
                <w:rFonts w:ascii="Verdana" w:hAnsi="Verdana"/>
                <w:sz w:val="20"/>
                <w:szCs w:val="20"/>
              </w:rPr>
              <w:t xml:space="preserve">                                                                                                 A</w:t>
            </w:r>
          </w:p>
          <w:p w14:paraId="454E3A89" w14:textId="77777777" w:rsidR="00804E21" w:rsidRPr="00804E21" w:rsidRDefault="00804E21" w:rsidP="00804E21">
            <w:pPr>
              <w:rPr>
                <w:rFonts w:ascii="Verdana" w:hAnsi="Verdana"/>
                <w:sz w:val="20"/>
                <w:szCs w:val="20"/>
              </w:rPr>
            </w:pPr>
          </w:p>
          <w:p w14:paraId="652881B1" w14:textId="77777777" w:rsidR="00804E21" w:rsidRDefault="00804E21" w:rsidP="00804E21">
            <w:pPr>
              <w:rPr>
                <w:rFonts w:ascii="Verdana" w:hAnsi="Verdana"/>
                <w:sz w:val="20"/>
                <w:szCs w:val="20"/>
              </w:rPr>
            </w:pPr>
            <w:r w:rsidRPr="00804E21">
              <w:rPr>
                <w:rFonts w:ascii="Verdana" w:hAnsi="Verdana"/>
                <w:sz w:val="20"/>
                <w:szCs w:val="20"/>
              </w:rPr>
              <w:t>De acuerdo con este enunciado, la presión ejercida por un cuerpo en una superficie es mayor si el área sobre la que actúa es menor y viceversa. También podemos deducir que la presión será mayor o menor según la magnitud de la fuerza que se ejerza sobre un área determinada. Por ejemplo, con los alfileres o los clavos se puede ejercer mayor presión sobre una superficie e introducirse fácilmente sobre ella porque son aguzados (puntiagudos) y actúan sobre una reducida área; por el contrario, con los esquís se puede ejercer menor presión sobre la nieve y evitar sumergirse en ella porque son largos y actúan sobre una gran superficie.</w:t>
            </w:r>
          </w:p>
          <w:p w14:paraId="2B54220E" w14:textId="77777777" w:rsidR="007965D6" w:rsidRDefault="007965D6" w:rsidP="00804E21">
            <w:pPr>
              <w:rPr>
                <w:rFonts w:ascii="Verdana" w:hAnsi="Verdana"/>
                <w:sz w:val="20"/>
                <w:szCs w:val="20"/>
              </w:rPr>
            </w:pPr>
          </w:p>
          <w:p w14:paraId="55AB4043" w14:textId="77777777" w:rsidR="007965D6" w:rsidRDefault="007965D6" w:rsidP="00804E21">
            <w:pPr>
              <w:rPr>
                <w:rFonts w:ascii="Verdana" w:hAnsi="Verdana"/>
                <w:sz w:val="20"/>
                <w:szCs w:val="20"/>
              </w:rPr>
            </w:pPr>
          </w:p>
          <w:p w14:paraId="25CD27A1" w14:textId="77777777" w:rsidR="007965D6" w:rsidRPr="00804E21" w:rsidRDefault="007965D6" w:rsidP="00804E21">
            <w:pPr>
              <w:rPr>
                <w:rFonts w:ascii="Verdana" w:hAnsi="Verdana"/>
                <w:sz w:val="20"/>
                <w:szCs w:val="20"/>
              </w:rPr>
            </w:pPr>
          </w:p>
          <w:tbl>
            <w:tblPr>
              <w:tblStyle w:val="Tablaconcuadrcula"/>
              <w:tblW w:w="0" w:type="auto"/>
              <w:tblLook w:val="04A0" w:firstRow="1" w:lastRow="0" w:firstColumn="1" w:lastColumn="0" w:noHBand="0" w:noVBand="1"/>
            </w:tblPr>
            <w:tblGrid>
              <w:gridCol w:w="3134"/>
              <w:gridCol w:w="3246"/>
              <w:gridCol w:w="3135"/>
            </w:tblGrid>
            <w:tr w:rsidR="007A7B3D" w14:paraId="6F10E711" w14:textId="77777777" w:rsidTr="007A7B3D">
              <w:tc>
                <w:tcPr>
                  <w:tcW w:w="3134" w:type="dxa"/>
                </w:tcPr>
                <w:p w14:paraId="4F593F07" w14:textId="5FFB01DB" w:rsidR="007A7B3D" w:rsidRDefault="007A7B3D" w:rsidP="00804E21">
                  <w:pPr>
                    <w:rPr>
                      <w:rFonts w:ascii="Verdana" w:hAnsi="Verdana"/>
                      <w:sz w:val="20"/>
                      <w:szCs w:val="20"/>
                    </w:rPr>
                  </w:pPr>
                  <w:r w:rsidRPr="007A7B3D">
                    <w:rPr>
                      <w:rFonts w:ascii="Verdana" w:hAnsi="Verdana"/>
                      <w:sz w:val="20"/>
                      <w:szCs w:val="20"/>
                    </w:rPr>
                    <w:t>El champán es una bebida</w:t>
                  </w:r>
                  <w:r>
                    <w:t xml:space="preserve"> </w:t>
                  </w:r>
                  <w:r>
                    <w:rPr>
                      <w:rFonts w:ascii="Verdana" w:hAnsi="Verdana"/>
                      <w:sz w:val="20"/>
                      <w:szCs w:val="20"/>
                    </w:rPr>
                    <w:t xml:space="preserve"> </w:t>
                  </w:r>
                  <w:r w:rsidRPr="007A7B3D">
                    <w:rPr>
                      <w:rFonts w:ascii="Verdana" w:hAnsi="Verdana"/>
                      <w:sz w:val="20"/>
                      <w:szCs w:val="20"/>
                    </w:rPr>
                    <w:t>contiene una</w:t>
                  </w:r>
                  <w:r>
                    <w:rPr>
                      <w:rFonts w:ascii="Verdana" w:hAnsi="Verdana"/>
                      <w:sz w:val="20"/>
                      <w:szCs w:val="20"/>
                    </w:rPr>
                    <w:t xml:space="preserve"> </w:t>
                  </w:r>
                  <w:r w:rsidR="007965D6">
                    <w:rPr>
                      <w:rFonts w:ascii="Verdana" w:hAnsi="Verdana"/>
                      <w:sz w:val="20"/>
                      <w:szCs w:val="20"/>
                    </w:rPr>
                    <w:t xml:space="preserve">sustancia </w:t>
                  </w:r>
                  <w:r w:rsidRPr="007A7B3D">
                    <w:rPr>
                      <w:rFonts w:ascii="Verdana" w:hAnsi="Verdana"/>
                      <w:sz w:val="20"/>
                      <w:szCs w:val="20"/>
                    </w:rPr>
                    <w:t>de Gaseosa</w:t>
                  </w:r>
                  <w:r>
                    <w:t xml:space="preserve"> </w:t>
                  </w:r>
                  <w:r>
                    <w:rPr>
                      <w:rFonts w:ascii="Verdana" w:hAnsi="Verdana"/>
                      <w:sz w:val="20"/>
                      <w:szCs w:val="20"/>
                    </w:rPr>
                    <w:t>disuelta.</w:t>
                  </w:r>
                </w:p>
                <w:p w14:paraId="3FBC9FE5" w14:textId="33B8B089" w:rsidR="007A7B3D" w:rsidRDefault="007A7B3D" w:rsidP="00804E21">
                  <w:pPr>
                    <w:rPr>
                      <w:rFonts w:ascii="Verdana" w:hAnsi="Verdana"/>
                      <w:sz w:val="20"/>
                      <w:szCs w:val="20"/>
                    </w:rPr>
                  </w:pPr>
                </w:p>
              </w:tc>
              <w:tc>
                <w:tcPr>
                  <w:tcW w:w="3134" w:type="dxa"/>
                </w:tcPr>
                <w:p w14:paraId="424EFD2B" w14:textId="4CDC8BAE" w:rsidR="007A7B3D" w:rsidRDefault="007A7B3D" w:rsidP="007A7B3D">
                  <w:pPr>
                    <w:rPr>
                      <w:rFonts w:ascii="Verdana" w:hAnsi="Verdana"/>
                      <w:sz w:val="20"/>
                      <w:szCs w:val="20"/>
                    </w:rPr>
                  </w:pPr>
                  <w:r w:rsidRPr="007A7B3D">
                    <w:rPr>
                      <w:rFonts w:ascii="Verdana" w:hAnsi="Verdana"/>
                      <w:sz w:val="20"/>
                      <w:szCs w:val="20"/>
                    </w:rPr>
                    <w:t>Si un objeto requiere ser</w:t>
                  </w:r>
                  <w:r>
                    <w:t xml:space="preserve"> </w:t>
                  </w:r>
                  <w:r w:rsidRPr="007A7B3D">
                    <w:rPr>
                      <w:rFonts w:ascii="Verdana" w:hAnsi="Verdana"/>
                      <w:sz w:val="20"/>
                      <w:szCs w:val="20"/>
                    </w:rPr>
                    <w:t>clavado, debe tener su</w:t>
                  </w:r>
                  <w:r>
                    <w:rPr>
                      <w:rFonts w:ascii="Verdana" w:hAnsi="Verdana"/>
                      <w:sz w:val="20"/>
                      <w:szCs w:val="20"/>
                    </w:rPr>
                    <w:t xml:space="preserve">  </w:t>
                  </w:r>
                  <w:r w:rsidRPr="007A7B3D">
                    <w:rPr>
                      <w:rFonts w:ascii="Verdana" w:hAnsi="Verdana"/>
                      <w:sz w:val="20"/>
                      <w:szCs w:val="20"/>
                    </w:rPr>
                    <w:t>punta aguzada. ¿Estás</w:t>
                  </w:r>
                  <w:r w:rsidRPr="007A7B3D">
                    <w:rPr>
                      <w:rFonts w:ascii="Verdana" w:hAnsi="Verdana"/>
                      <w:sz w:val="20"/>
                      <w:szCs w:val="20"/>
                    </w:rPr>
                    <w:t xml:space="preserve">                                                                De acuerdo con esta</w:t>
                  </w:r>
                  <w:r>
                    <w:rPr>
                      <w:rFonts w:ascii="Verdana" w:hAnsi="Verdana"/>
                      <w:sz w:val="20"/>
                      <w:szCs w:val="20"/>
                    </w:rPr>
                    <w:t xml:space="preserve"> </w:t>
                  </w:r>
                  <w:r w:rsidRPr="007A7B3D">
                    <w:rPr>
                      <w:rFonts w:ascii="Verdana" w:hAnsi="Verdana"/>
                      <w:sz w:val="20"/>
                      <w:szCs w:val="20"/>
                    </w:rPr>
                    <w:t xml:space="preserve">                                                               Afirmación?</w:t>
                  </w:r>
                </w:p>
              </w:tc>
              <w:tc>
                <w:tcPr>
                  <w:tcW w:w="3135" w:type="dxa"/>
                </w:tcPr>
                <w:p w14:paraId="6B532074" w14:textId="2B3E739D" w:rsidR="007A7B3D" w:rsidRDefault="007A7B3D" w:rsidP="00804E21">
                  <w:pPr>
                    <w:rPr>
                      <w:rFonts w:ascii="Verdana" w:hAnsi="Verdana"/>
                      <w:sz w:val="20"/>
                      <w:szCs w:val="20"/>
                    </w:rPr>
                  </w:pPr>
                  <w:r w:rsidRPr="007A7B3D">
                    <w:rPr>
                      <w:rFonts w:ascii="Verdana" w:hAnsi="Verdana"/>
                      <w:sz w:val="20"/>
                      <w:szCs w:val="20"/>
                    </w:rPr>
                    <w:t>¿Qué sucedería si en vez de esquí</w:t>
                  </w:r>
                  <w:r>
                    <w:rPr>
                      <w:rFonts w:ascii="Verdana" w:hAnsi="Verdana"/>
                      <w:sz w:val="20"/>
                      <w:szCs w:val="20"/>
                    </w:rPr>
                    <w:t xml:space="preserve"> </w:t>
                  </w:r>
                  <w:r w:rsidRPr="007A7B3D">
                    <w:rPr>
                      <w:rFonts w:ascii="Verdana" w:hAnsi="Verdana"/>
                      <w:sz w:val="20"/>
                      <w:szCs w:val="20"/>
                    </w:rPr>
                    <w:t>se usaran en la nieve un par de</w:t>
                  </w:r>
                  <w:r>
                    <w:rPr>
                      <w:rFonts w:ascii="Verdana" w:hAnsi="Verdana"/>
                      <w:sz w:val="20"/>
                      <w:szCs w:val="20"/>
                    </w:rPr>
                    <w:t xml:space="preserve"> </w:t>
                  </w:r>
                  <w:r w:rsidRPr="007A7B3D">
                    <w:rPr>
                      <w:rFonts w:ascii="Verdana" w:hAnsi="Verdana"/>
                      <w:sz w:val="20"/>
                      <w:szCs w:val="20"/>
                    </w:rPr>
                    <w:t>Zancos?</w:t>
                  </w:r>
                </w:p>
              </w:tc>
            </w:tr>
            <w:tr w:rsidR="007A7B3D" w14:paraId="610C0031" w14:textId="77777777" w:rsidTr="007965D6">
              <w:trPr>
                <w:trHeight w:val="2304"/>
              </w:trPr>
              <w:tc>
                <w:tcPr>
                  <w:tcW w:w="3134" w:type="dxa"/>
                </w:tcPr>
                <w:p w14:paraId="767D6ACA" w14:textId="4F26EFCF" w:rsidR="007A7B3D" w:rsidRDefault="007A7B3D" w:rsidP="00804E21">
                  <w:pPr>
                    <w:rPr>
                      <w:rFonts w:ascii="Verdana" w:hAnsi="Verdana"/>
                      <w:sz w:val="20"/>
                      <w:szCs w:val="20"/>
                    </w:rPr>
                  </w:pPr>
                  <w:r>
                    <w:rPr>
                      <w:rFonts w:ascii="Verdana" w:hAnsi="Verdana"/>
                      <w:noProof/>
                      <w:sz w:val="20"/>
                      <w:szCs w:val="20"/>
                      <w:lang w:eastAsia="es-CL"/>
                    </w:rPr>
                    <w:drawing>
                      <wp:inline distT="0" distB="0" distL="0" distR="0" wp14:anchorId="272DD91F" wp14:editId="070718D8">
                        <wp:extent cx="1847850" cy="14573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inline>
                    </w:drawing>
                  </w:r>
                </w:p>
              </w:tc>
              <w:tc>
                <w:tcPr>
                  <w:tcW w:w="3134" w:type="dxa"/>
                </w:tcPr>
                <w:p w14:paraId="4476ABB6" w14:textId="0671116E" w:rsidR="007A7B3D" w:rsidRDefault="007A7B3D" w:rsidP="00804E21">
                  <w:pPr>
                    <w:rPr>
                      <w:rFonts w:ascii="Verdana" w:hAnsi="Verdana"/>
                      <w:sz w:val="20"/>
                      <w:szCs w:val="20"/>
                    </w:rPr>
                  </w:pPr>
                  <w:r>
                    <w:rPr>
                      <w:rFonts w:ascii="Verdana" w:hAnsi="Verdana"/>
                      <w:noProof/>
                      <w:sz w:val="20"/>
                      <w:szCs w:val="20"/>
                      <w:lang w:eastAsia="es-CL"/>
                    </w:rPr>
                    <w:drawing>
                      <wp:inline distT="0" distB="0" distL="0" distR="0" wp14:anchorId="5BB74C80" wp14:editId="117AC039">
                        <wp:extent cx="1924050" cy="14478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pic:spPr>
                            </pic:pic>
                          </a:graphicData>
                        </a:graphic>
                      </wp:inline>
                    </w:drawing>
                  </w:r>
                </w:p>
              </w:tc>
              <w:tc>
                <w:tcPr>
                  <w:tcW w:w="3135" w:type="dxa"/>
                </w:tcPr>
                <w:p w14:paraId="17A6475A" w14:textId="5F73740F" w:rsidR="007A7B3D" w:rsidRDefault="007A7B3D" w:rsidP="00804E21">
                  <w:pPr>
                    <w:rPr>
                      <w:rFonts w:ascii="Verdana" w:hAnsi="Verdana"/>
                      <w:sz w:val="20"/>
                      <w:szCs w:val="20"/>
                    </w:rPr>
                  </w:pPr>
                  <w:r>
                    <w:rPr>
                      <w:rFonts w:ascii="Verdana" w:hAnsi="Verdana"/>
                      <w:noProof/>
                      <w:sz w:val="20"/>
                      <w:szCs w:val="20"/>
                      <w:lang w:eastAsia="es-CL"/>
                    </w:rPr>
                    <w:drawing>
                      <wp:inline distT="0" distB="0" distL="0" distR="0" wp14:anchorId="570860C5" wp14:editId="73B6038E">
                        <wp:extent cx="1828800" cy="14382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pic:spPr>
                            </pic:pic>
                          </a:graphicData>
                        </a:graphic>
                      </wp:inline>
                    </w:drawing>
                  </w:r>
                </w:p>
              </w:tc>
            </w:tr>
          </w:tbl>
          <w:p w14:paraId="5E046107" w14:textId="77777777" w:rsidR="00804E21" w:rsidRPr="00804E21" w:rsidRDefault="00804E21" w:rsidP="00804E21">
            <w:pPr>
              <w:rPr>
                <w:rFonts w:ascii="Verdana" w:hAnsi="Verdana"/>
                <w:sz w:val="20"/>
                <w:szCs w:val="20"/>
              </w:rPr>
            </w:pPr>
          </w:p>
          <w:p w14:paraId="690B41CD" w14:textId="77777777" w:rsidR="00804E21" w:rsidRPr="00804E21" w:rsidRDefault="00804E21" w:rsidP="00804E21">
            <w:pPr>
              <w:rPr>
                <w:rFonts w:ascii="Verdana" w:hAnsi="Verdana"/>
                <w:sz w:val="20"/>
                <w:szCs w:val="20"/>
              </w:rPr>
            </w:pPr>
          </w:p>
          <w:p w14:paraId="6FE843C4" w14:textId="11D0E2B2" w:rsidR="00804E21" w:rsidRPr="00804E21" w:rsidRDefault="00804E21" w:rsidP="00804E21">
            <w:pPr>
              <w:rPr>
                <w:rFonts w:ascii="Verdana" w:hAnsi="Verdana"/>
                <w:sz w:val="20"/>
                <w:szCs w:val="20"/>
              </w:rPr>
            </w:pPr>
            <w:r>
              <w:rPr>
                <w:rFonts w:ascii="Verdana" w:hAnsi="Verdana"/>
                <w:sz w:val="20"/>
                <w:szCs w:val="20"/>
              </w:rPr>
              <w:t xml:space="preserve">                            </w:t>
            </w:r>
          </w:p>
          <w:p w14:paraId="3C7C9E6E" w14:textId="77777777" w:rsidR="00804E21" w:rsidRPr="00804E21" w:rsidRDefault="00804E21" w:rsidP="00804E21">
            <w:pPr>
              <w:rPr>
                <w:rFonts w:ascii="Verdana" w:hAnsi="Verdana"/>
                <w:sz w:val="20"/>
                <w:szCs w:val="20"/>
              </w:rPr>
            </w:pPr>
          </w:p>
          <w:p w14:paraId="2D121FA1" w14:textId="77777777" w:rsidR="007965D6" w:rsidRDefault="007965D6" w:rsidP="00804E21">
            <w:pPr>
              <w:rPr>
                <w:rFonts w:ascii="Verdana" w:hAnsi="Verdana"/>
                <w:b/>
                <w:sz w:val="20"/>
                <w:szCs w:val="20"/>
              </w:rPr>
            </w:pPr>
          </w:p>
          <w:p w14:paraId="7780FD0B" w14:textId="77777777" w:rsidR="00804E21" w:rsidRPr="007A7B3D" w:rsidRDefault="00804E21" w:rsidP="00804E21">
            <w:pPr>
              <w:rPr>
                <w:rFonts w:ascii="Verdana" w:hAnsi="Verdana"/>
                <w:b/>
                <w:sz w:val="20"/>
                <w:szCs w:val="20"/>
              </w:rPr>
            </w:pPr>
            <w:r w:rsidRPr="007A7B3D">
              <w:rPr>
                <w:rFonts w:ascii="Verdana" w:hAnsi="Verdana"/>
                <w:b/>
                <w:sz w:val="20"/>
                <w:szCs w:val="20"/>
              </w:rPr>
              <w:t>Los gases también ejercen presión</w:t>
            </w:r>
          </w:p>
          <w:p w14:paraId="2A7875F3" w14:textId="77777777" w:rsidR="00804E21" w:rsidRPr="007A7B3D" w:rsidRDefault="00804E21" w:rsidP="00804E21">
            <w:pPr>
              <w:rPr>
                <w:rFonts w:ascii="Verdana" w:hAnsi="Verdana"/>
                <w:b/>
                <w:sz w:val="20"/>
                <w:szCs w:val="20"/>
              </w:rPr>
            </w:pPr>
          </w:p>
          <w:p w14:paraId="6A51B4EE" w14:textId="77777777" w:rsidR="00804E21" w:rsidRPr="00804E21" w:rsidRDefault="00804E21" w:rsidP="00804E21">
            <w:pPr>
              <w:rPr>
                <w:rFonts w:ascii="Verdana" w:hAnsi="Verdana"/>
                <w:sz w:val="20"/>
                <w:szCs w:val="20"/>
              </w:rPr>
            </w:pPr>
            <w:r w:rsidRPr="00804E21">
              <w:rPr>
                <w:rFonts w:ascii="Verdana" w:hAnsi="Verdana"/>
                <w:sz w:val="20"/>
                <w:szCs w:val="20"/>
              </w:rPr>
              <w:t xml:space="preserve">Imagine que tiene un gas encerrado en un recipiente; por ejemplo, una jeringa. De acuerdo con el modelo cinético molecular de la materia, un gas está constituido por partículas de reducido tamaño que se mueven en todas direcciones. Esto ocasiona que dichas partículas choquen entre sí y con las paredes del recipiente. En otras palabras, el gas ejerce presión sobre las paredes internas de la jeringa. </w:t>
            </w:r>
          </w:p>
          <w:p w14:paraId="5B96FD81" w14:textId="77777777" w:rsidR="00804E21" w:rsidRPr="00804E21" w:rsidRDefault="00804E21" w:rsidP="00804E21">
            <w:pPr>
              <w:rPr>
                <w:rFonts w:ascii="Verdana" w:hAnsi="Verdana"/>
                <w:sz w:val="20"/>
                <w:szCs w:val="20"/>
              </w:rPr>
            </w:pPr>
          </w:p>
          <w:p w14:paraId="4A881F0C" w14:textId="77777777" w:rsidR="00804E21" w:rsidRPr="00804E21" w:rsidRDefault="00804E21" w:rsidP="00804E21">
            <w:pPr>
              <w:rPr>
                <w:rFonts w:ascii="Verdana" w:hAnsi="Verdana"/>
                <w:sz w:val="20"/>
                <w:szCs w:val="20"/>
              </w:rPr>
            </w:pPr>
            <w:r w:rsidRPr="00804E21">
              <w:rPr>
                <w:rFonts w:ascii="Verdana" w:hAnsi="Verdana"/>
                <w:sz w:val="20"/>
                <w:szCs w:val="20"/>
              </w:rPr>
              <w:t xml:space="preserve">Por lo tanto, la presión de un gas consiste en el resultado de la fuerza que ejercen todas las partículas al chocar contra las paredes internas del recipiente que los contiene. </w:t>
            </w:r>
          </w:p>
          <w:p w14:paraId="631BD963" w14:textId="77777777" w:rsidR="00804E21" w:rsidRPr="00804E21" w:rsidRDefault="00804E21" w:rsidP="00804E21">
            <w:pPr>
              <w:rPr>
                <w:rFonts w:ascii="Verdana" w:hAnsi="Verdana"/>
                <w:sz w:val="20"/>
                <w:szCs w:val="20"/>
              </w:rPr>
            </w:pPr>
          </w:p>
          <w:p w14:paraId="3E6F967D" w14:textId="77777777" w:rsidR="00804E21" w:rsidRPr="00804E21" w:rsidRDefault="00804E21" w:rsidP="00804E21">
            <w:pPr>
              <w:rPr>
                <w:rFonts w:ascii="Verdana" w:hAnsi="Verdana"/>
                <w:sz w:val="20"/>
                <w:szCs w:val="20"/>
              </w:rPr>
            </w:pPr>
            <w:r w:rsidRPr="00804E21">
              <w:rPr>
                <w:rFonts w:ascii="Verdana" w:hAnsi="Verdana"/>
                <w:sz w:val="20"/>
                <w:szCs w:val="20"/>
              </w:rPr>
              <w:t xml:space="preserve">Desde un punto de vista macroscópico, la presión es constante debido a la enorme cantidad de moléculas que chocan contra las paredes del recipiente. Sin embargo, a escala microscópica, la presión varía a cada instante. </w:t>
            </w:r>
          </w:p>
          <w:p w14:paraId="59ED05FC" w14:textId="77777777" w:rsidR="00804E21" w:rsidRPr="00804E21" w:rsidRDefault="00804E21" w:rsidP="00804E21">
            <w:pPr>
              <w:rPr>
                <w:rFonts w:ascii="Verdana" w:hAnsi="Verdana"/>
                <w:sz w:val="20"/>
                <w:szCs w:val="20"/>
              </w:rPr>
            </w:pPr>
          </w:p>
          <w:p w14:paraId="750B86CF" w14:textId="77777777" w:rsidR="00804E21" w:rsidRPr="00804E21" w:rsidRDefault="00804E21" w:rsidP="00804E21">
            <w:pPr>
              <w:rPr>
                <w:rFonts w:ascii="Verdana" w:hAnsi="Verdana"/>
                <w:sz w:val="20"/>
                <w:szCs w:val="20"/>
              </w:rPr>
            </w:pPr>
            <w:r w:rsidRPr="00804E21">
              <w:rPr>
                <w:rFonts w:ascii="Verdana" w:hAnsi="Verdana"/>
                <w:sz w:val="20"/>
                <w:szCs w:val="20"/>
              </w:rPr>
              <w:t xml:space="preserve">¿Qué ocurre si se calienta un cilindro o balón de gas? ¿Por qué? </w:t>
            </w:r>
          </w:p>
          <w:p w14:paraId="563FB37A" w14:textId="77777777" w:rsidR="00804E21" w:rsidRPr="00804E21" w:rsidRDefault="00804E21" w:rsidP="00804E21">
            <w:pPr>
              <w:rPr>
                <w:rFonts w:ascii="Verdana" w:hAnsi="Verdana"/>
                <w:sz w:val="20"/>
                <w:szCs w:val="20"/>
              </w:rPr>
            </w:pPr>
          </w:p>
          <w:p w14:paraId="64D527F5" w14:textId="345F08E2" w:rsidR="00804E21" w:rsidRPr="00804E21" w:rsidRDefault="00804E21" w:rsidP="00804E21">
            <w:pPr>
              <w:rPr>
                <w:rFonts w:ascii="Verdana" w:hAnsi="Verdana"/>
                <w:sz w:val="20"/>
                <w:szCs w:val="20"/>
              </w:rPr>
            </w:pPr>
            <w:r w:rsidRPr="00804E21">
              <w:rPr>
                <w:rFonts w:ascii="Verdana" w:hAnsi="Verdana"/>
                <w:sz w:val="20"/>
                <w:szCs w:val="20"/>
              </w:rPr>
              <w:t>_________________________________________________</w:t>
            </w:r>
            <w:r w:rsidR="007965D6">
              <w:rPr>
                <w:rFonts w:ascii="Verdana" w:hAnsi="Verdana"/>
                <w:sz w:val="20"/>
                <w:szCs w:val="20"/>
              </w:rPr>
              <w:t>_________________________</w:t>
            </w:r>
          </w:p>
          <w:p w14:paraId="606ADDA2" w14:textId="77777777" w:rsidR="00804E21" w:rsidRPr="00804E21" w:rsidRDefault="00804E21" w:rsidP="00804E21">
            <w:pPr>
              <w:rPr>
                <w:rFonts w:ascii="Verdana" w:hAnsi="Verdana"/>
                <w:sz w:val="20"/>
                <w:szCs w:val="20"/>
              </w:rPr>
            </w:pPr>
          </w:p>
          <w:p w14:paraId="7EC584D0" w14:textId="26FE9313" w:rsidR="00804E21" w:rsidRPr="00804E21" w:rsidRDefault="00804E21" w:rsidP="00804E21">
            <w:pPr>
              <w:rPr>
                <w:rFonts w:ascii="Verdana" w:hAnsi="Verdana"/>
                <w:sz w:val="20"/>
                <w:szCs w:val="20"/>
              </w:rPr>
            </w:pPr>
            <w:r w:rsidRPr="00804E21">
              <w:rPr>
                <w:rFonts w:ascii="Verdana" w:hAnsi="Verdana"/>
                <w:sz w:val="20"/>
                <w:szCs w:val="20"/>
              </w:rPr>
              <w:t>_________________________________________________</w:t>
            </w:r>
            <w:r w:rsidR="007965D6">
              <w:rPr>
                <w:rFonts w:ascii="Verdana" w:hAnsi="Verdana"/>
                <w:sz w:val="20"/>
                <w:szCs w:val="20"/>
              </w:rPr>
              <w:t>_________________________</w:t>
            </w:r>
          </w:p>
          <w:p w14:paraId="7A850E27" w14:textId="77777777" w:rsidR="00804E21" w:rsidRPr="00804E21" w:rsidRDefault="00804E21" w:rsidP="00804E21">
            <w:pPr>
              <w:rPr>
                <w:rFonts w:ascii="Verdana" w:hAnsi="Verdana"/>
                <w:sz w:val="20"/>
                <w:szCs w:val="20"/>
              </w:rPr>
            </w:pPr>
          </w:p>
          <w:p w14:paraId="5D7CF244" w14:textId="77777777" w:rsidR="00804E21" w:rsidRPr="00804E21" w:rsidRDefault="00804E21" w:rsidP="00804E21">
            <w:pPr>
              <w:rPr>
                <w:rFonts w:ascii="Verdana" w:hAnsi="Verdana"/>
                <w:sz w:val="20"/>
                <w:szCs w:val="20"/>
              </w:rPr>
            </w:pPr>
            <w:r w:rsidRPr="00804E21">
              <w:rPr>
                <w:rFonts w:ascii="Verdana" w:hAnsi="Verdana"/>
                <w:sz w:val="20"/>
                <w:szCs w:val="20"/>
              </w:rPr>
              <w:t>Seguramente en más de una oportunidad ha puesto atención en la advertencia que se hace de no exponer a altas temperaturas los envases que contienen un gas propulsor, como los desodorantes ambientales y las pinturas en spray. Esto nos sugiere que existe una relación entre la presión de un gas y su temperatura. Encontremos una explicación a este fenómeno con la siguiente investigación.</w:t>
            </w:r>
          </w:p>
          <w:p w14:paraId="1D66FD89" w14:textId="77777777" w:rsidR="00804E21" w:rsidRPr="00804E21" w:rsidRDefault="00804E21" w:rsidP="00804E21">
            <w:pPr>
              <w:rPr>
                <w:rFonts w:ascii="Verdana" w:hAnsi="Verdana"/>
                <w:sz w:val="20"/>
                <w:szCs w:val="20"/>
              </w:rPr>
            </w:pPr>
          </w:p>
          <w:p w14:paraId="13193AA7" w14:textId="77777777" w:rsidR="00804E21" w:rsidRPr="00804E21" w:rsidRDefault="00804E21" w:rsidP="00804E21">
            <w:pPr>
              <w:rPr>
                <w:rFonts w:ascii="Verdana" w:hAnsi="Verdana"/>
                <w:sz w:val="20"/>
                <w:szCs w:val="20"/>
              </w:rPr>
            </w:pPr>
          </w:p>
          <w:p w14:paraId="49EBCFE4" w14:textId="77777777" w:rsidR="00804E21" w:rsidRPr="00804E21" w:rsidRDefault="00804E21" w:rsidP="00804E21">
            <w:pPr>
              <w:rPr>
                <w:rFonts w:ascii="Verdana" w:hAnsi="Verdana"/>
                <w:sz w:val="20"/>
                <w:szCs w:val="20"/>
              </w:rPr>
            </w:pPr>
          </w:p>
          <w:p w14:paraId="769332A5" w14:textId="77777777" w:rsidR="00804E21" w:rsidRPr="007965D6" w:rsidRDefault="00804E21" w:rsidP="00804E21">
            <w:pPr>
              <w:rPr>
                <w:rFonts w:ascii="Verdana" w:hAnsi="Verdana"/>
                <w:b/>
                <w:sz w:val="20"/>
                <w:szCs w:val="20"/>
              </w:rPr>
            </w:pPr>
            <w:r w:rsidRPr="007965D6">
              <w:rPr>
                <w:rFonts w:ascii="Verdana" w:hAnsi="Verdana"/>
                <w:b/>
                <w:sz w:val="20"/>
                <w:szCs w:val="20"/>
              </w:rPr>
              <w:t>Para investigar</w:t>
            </w:r>
          </w:p>
          <w:p w14:paraId="080AD576" w14:textId="77777777" w:rsidR="00804E21" w:rsidRPr="00804E21" w:rsidRDefault="00804E21" w:rsidP="00804E21">
            <w:pPr>
              <w:rPr>
                <w:rFonts w:ascii="Verdana" w:hAnsi="Verdana"/>
                <w:sz w:val="20"/>
                <w:szCs w:val="20"/>
              </w:rPr>
            </w:pPr>
          </w:p>
          <w:p w14:paraId="22ABCA8A" w14:textId="6C458298" w:rsidR="00804E21" w:rsidRPr="00804E21" w:rsidRDefault="00804E21" w:rsidP="00804E21">
            <w:pPr>
              <w:rPr>
                <w:rFonts w:ascii="Verdana" w:hAnsi="Verdana"/>
                <w:sz w:val="20"/>
                <w:szCs w:val="20"/>
              </w:rPr>
            </w:pPr>
            <w:r w:rsidRPr="00804E21">
              <w:rPr>
                <w:rFonts w:ascii="Verdana" w:hAnsi="Verdana"/>
                <w:sz w:val="20"/>
                <w:szCs w:val="20"/>
              </w:rPr>
              <w:t>Exploremos la presión y el gas, investiga sobre el peligro de calentar un gas contenido en un recipiente cerrado de manera hermética y, por el contrario, qué sucedería si se le somete a bajas temperaturas.  Los resultad</w:t>
            </w:r>
            <w:r>
              <w:rPr>
                <w:rFonts w:ascii="Verdana" w:hAnsi="Verdana"/>
                <w:sz w:val="20"/>
                <w:szCs w:val="20"/>
              </w:rPr>
              <w:t>os de t</w:t>
            </w:r>
            <w:r w:rsidRPr="00804E21">
              <w:rPr>
                <w:rFonts w:ascii="Verdana" w:hAnsi="Verdana"/>
                <w:sz w:val="20"/>
                <w:szCs w:val="20"/>
              </w:rPr>
              <w:t xml:space="preserve">u investigación </w:t>
            </w:r>
            <w:r w:rsidR="007965D6" w:rsidRPr="00804E21">
              <w:rPr>
                <w:rFonts w:ascii="Verdana" w:hAnsi="Verdana"/>
                <w:sz w:val="20"/>
                <w:szCs w:val="20"/>
              </w:rPr>
              <w:t>escríbe</w:t>
            </w:r>
            <w:r w:rsidR="007965D6">
              <w:rPr>
                <w:rFonts w:ascii="Verdana" w:hAnsi="Verdana"/>
                <w:sz w:val="20"/>
                <w:szCs w:val="20"/>
              </w:rPr>
              <w:t>lo</w:t>
            </w:r>
            <w:r w:rsidRPr="00804E21">
              <w:rPr>
                <w:rFonts w:ascii="Verdana" w:hAnsi="Verdana"/>
                <w:sz w:val="20"/>
                <w:szCs w:val="20"/>
              </w:rPr>
              <w:t xml:space="preserve"> en tu cuaderno</w:t>
            </w:r>
            <w:r w:rsidR="007965D6">
              <w:rPr>
                <w:rFonts w:ascii="Verdana" w:hAnsi="Verdana"/>
                <w:sz w:val="20"/>
                <w:szCs w:val="20"/>
              </w:rPr>
              <w:t xml:space="preserve"> en </w:t>
            </w:r>
            <w:r w:rsidRPr="00804E21">
              <w:rPr>
                <w:rFonts w:ascii="Verdana" w:hAnsi="Verdana"/>
                <w:sz w:val="20"/>
                <w:szCs w:val="20"/>
              </w:rPr>
              <w:t>un esquema, en el que se señale la relación entre temperatura, movimiento de átomos o moléculas y presión.  A modo de medición de tus  conocimientos previos, dibuje cómo es el movimiento de las moléculas de un gas bajo las condiciones siguientes.</w:t>
            </w:r>
          </w:p>
          <w:p w14:paraId="3385CC3A" w14:textId="77777777" w:rsidR="00804E21" w:rsidRPr="00804E21" w:rsidRDefault="00804E21" w:rsidP="00804E21">
            <w:pPr>
              <w:rPr>
                <w:rFonts w:ascii="Verdana" w:hAnsi="Verdana"/>
                <w:sz w:val="20"/>
                <w:szCs w:val="20"/>
              </w:rPr>
            </w:pPr>
          </w:p>
          <w:p w14:paraId="5D77F4F7" w14:textId="77777777" w:rsidR="00804E21" w:rsidRPr="007965D6" w:rsidRDefault="00804E21" w:rsidP="00804E21">
            <w:pPr>
              <w:rPr>
                <w:rFonts w:cstheme="minorHAnsi"/>
                <w:b/>
                <w:sz w:val="24"/>
                <w:szCs w:val="24"/>
              </w:rPr>
            </w:pPr>
            <w:r w:rsidRPr="007965D6">
              <w:rPr>
                <w:rFonts w:cstheme="minorHAnsi"/>
                <w:b/>
                <w:sz w:val="24"/>
                <w:szCs w:val="24"/>
              </w:rPr>
              <w:t xml:space="preserve">Visita los siguientes sitios  </w:t>
            </w:r>
          </w:p>
          <w:p w14:paraId="2EF89A79" w14:textId="77358AE5" w:rsidR="00804E21" w:rsidRPr="007965D6" w:rsidRDefault="00804E21" w:rsidP="00804E21">
            <w:pPr>
              <w:rPr>
                <w:rFonts w:ascii="Verdana" w:hAnsi="Verdana"/>
                <w:color w:val="00B050"/>
                <w:sz w:val="20"/>
                <w:szCs w:val="20"/>
              </w:rPr>
            </w:pPr>
            <w:r w:rsidRPr="007965D6">
              <w:rPr>
                <w:rFonts w:ascii="Verdana" w:hAnsi="Verdana"/>
                <w:color w:val="FF0000"/>
                <w:sz w:val="20"/>
                <w:szCs w:val="20"/>
              </w:rPr>
              <w:t xml:space="preserve">https://youtu.be/OJ9_mgkwZAk  </w:t>
            </w:r>
            <w:r w:rsidRPr="00804E21">
              <w:rPr>
                <w:rFonts w:ascii="Verdana" w:hAnsi="Verdana"/>
                <w:sz w:val="20"/>
                <w:szCs w:val="20"/>
              </w:rPr>
              <w:t xml:space="preserve"> </w:t>
            </w:r>
            <w:r w:rsidR="007965D6">
              <w:rPr>
                <w:rFonts w:ascii="Verdana" w:hAnsi="Verdana"/>
                <w:sz w:val="20"/>
                <w:szCs w:val="20"/>
              </w:rPr>
              <w:t xml:space="preserve">                       </w:t>
            </w:r>
            <w:r w:rsidRPr="007965D6">
              <w:rPr>
                <w:rFonts w:ascii="Verdana" w:hAnsi="Verdana"/>
                <w:color w:val="00B050"/>
                <w:sz w:val="20"/>
                <w:szCs w:val="20"/>
              </w:rPr>
              <w:t>https://youtu.be/_fed-zIpTGM</w:t>
            </w:r>
          </w:p>
          <w:p w14:paraId="37045285" w14:textId="1682E3EC" w:rsidR="00804E21" w:rsidRDefault="00804E21" w:rsidP="00804E21">
            <w:pPr>
              <w:rPr>
                <w:rFonts w:ascii="Verdana" w:hAnsi="Verdana"/>
                <w:sz w:val="20"/>
                <w:szCs w:val="20"/>
              </w:rPr>
            </w:pPr>
            <w:r w:rsidRPr="007965D6">
              <w:rPr>
                <w:rFonts w:ascii="Verdana" w:hAnsi="Verdana"/>
                <w:color w:val="FFC000"/>
                <w:sz w:val="20"/>
                <w:szCs w:val="20"/>
              </w:rPr>
              <w:t xml:space="preserve">https://youtu.be/1ZduXmVPe1I       </w:t>
            </w:r>
            <w:r w:rsidR="007965D6">
              <w:rPr>
                <w:rFonts w:ascii="Verdana" w:hAnsi="Verdana"/>
                <w:color w:val="FFC000"/>
                <w:sz w:val="20"/>
                <w:szCs w:val="20"/>
              </w:rPr>
              <w:t xml:space="preserve">                   </w:t>
            </w:r>
            <w:r w:rsidRPr="00804E21">
              <w:rPr>
                <w:rFonts w:ascii="Verdana" w:hAnsi="Verdana"/>
                <w:sz w:val="20"/>
                <w:szCs w:val="20"/>
              </w:rPr>
              <w:t xml:space="preserve">https://youtu.be/ypXnzTWXC9Y  </w:t>
            </w:r>
          </w:p>
          <w:p w14:paraId="459E7F9C" w14:textId="77777777" w:rsidR="00804E21" w:rsidRDefault="00804E21" w:rsidP="00804E21">
            <w:pPr>
              <w:rPr>
                <w:rFonts w:ascii="Verdana" w:hAnsi="Verdana"/>
                <w:sz w:val="20"/>
                <w:szCs w:val="20"/>
              </w:rPr>
            </w:pPr>
            <w:hyperlink r:id="rId16" w:history="1">
              <w:r w:rsidRPr="00E51950">
                <w:rPr>
                  <w:rStyle w:val="Hipervnculo"/>
                  <w:rFonts w:ascii="Verdana" w:hAnsi="Verdana"/>
                  <w:sz w:val="20"/>
                  <w:szCs w:val="20"/>
                </w:rPr>
                <w:t>https://youtu.be/ADezUevRzXg</w:t>
              </w:r>
            </w:hyperlink>
            <w:r w:rsidRPr="00804E21">
              <w:rPr>
                <w:rFonts w:ascii="Verdana" w:hAnsi="Verdana"/>
                <w:sz w:val="20"/>
                <w:szCs w:val="20"/>
              </w:rPr>
              <w:t xml:space="preserve">                        </w:t>
            </w:r>
          </w:p>
          <w:p w14:paraId="450368CE" w14:textId="77777777" w:rsidR="00804E21" w:rsidRDefault="00804E21" w:rsidP="00804E21">
            <w:pPr>
              <w:rPr>
                <w:rFonts w:ascii="Verdana" w:hAnsi="Verdana"/>
                <w:sz w:val="20"/>
                <w:szCs w:val="20"/>
              </w:rPr>
            </w:pPr>
          </w:p>
          <w:p w14:paraId="082B4B75" w14:textId="77777777" w:rsidR="007965D6" w:rsidRPr="007965D6" w:rsidRDefault="00804E21" w:rsidP="00804E21">
            <w:pPr>
              <w:rPr>
                <w:rFonts w:ascii="Verdana" w:hAnsi="Verdana"/>
                <w:b/>
                <w:sz w:val="20"/>
                <w:szCs w:val="20"/>
              </w:rPr>
            </w:pPr>
            <w:r w:rsidRPr="007965D6">
              <w:rPr>
                <w:rFonts w:ascii="Verdana" w:hAnsi="Verdana"/>
                <w:b/>
                <w:sz w:val="20"/>
                <w:szCs w:val="20"/>
              </w:rPr>
              <w:t xml:space="preserve"> </w:t>
            </w:r>
            <w:r w:rsidR="007965D6" w:rsidRPr="007965D6">
              <w:rPr>
                <w:rFonts w:ascii="Verdana" w:hAnsi="Verdana"/>
                <w:b/>
                <w:sz w:val="20"/>
                <w:szCs w:val="20"/>
              </w:rPr>
              <w:t xml:space="preserve">       </w:t>
            </w:r>
            <w:r w:rsidRPr="007965D6">
              <w:rPr>
                <w:rFonts w:ascii="Verdana" w:hAnsi="Verdana"/>
                <w:b/>
                <w:sz w:val="20"/>
                <w:szCs w:val="20"/>
              </w:rPr>
              <w:t xml:space="preserve">Altas temperaturas                                   </w:t>
            </w:r>
            <w:r w:rsidR="007965D6" w:rsidRPr="007965D6">
              <w:rPr>
                <w:rFonts w:ascii="Verdana" w:hAnsi="Verdana"/>
                <w:b/>
                <w:sz w:val="20"/>
                <w:szCs w:val="20"/>
              </w:rPr>
              <w:t xml:space="preserve">                  </w:t>
            </w:r>
            <w:r w:rsidRPr="007965D6">
              <w:rPr>
                <w:rFonts w:ascii="Verdana" w:hAnsi="Verdana"/>
                <w:b/>
                <w:sz w:val="20"/>
                <w:szCs w:val="20"/>
              </w:rPr>
              <w:t>bajas temperaturas</w:t>
            </w:r>
          </w:p>
          <w:p w14:paraId="46FC447A" w14:textId="77777777" w:rsidR="007965D6" w:rsidRPr="007965D6" w:rsidRDefault="007965D6" w:rsidP="00804E21">
            <w:pPr>
              <w:rPr>
                <w:rFonts w:ascii="Verdana" w:hAnsi="Verdana"/>
                <w:b/>
                <w:sz w:val="20"/>
                <w:szCs w:val="20"/>
              </w:rPr>
            </w:pPr>
          </w:p>
          <w:p w14:paraId="5AA16359" w14:textId="7FFA78E1" w:rsidR="00804E21" w:rsidRDefault="00804E21" w:rsidP="00804E21">
            <w:pPr>
              <w:rPr>
                <w:rFonts w:ascii="Verdana" w:hAnsi="Verdana"/>
                <w:sz w:val="20"/>
                <w:szCs w:val="20"/>
              </w:rPr>
            </w:pPr>
            <w:r>
              <w:rPr>
                <w:rFonts w:ascii="Verdana" w:hAnsi="Verdana"/>
                <w:noProof/>
                <w:sz w:val="20"/>
                <w:szCs w:val="20"/>
                <w:lang w:eastAsia="es-CL"/>
              </w:rPr>
              <w:drawing>
                <wp:inline distT="0" distB="0" distL="0" distR="0" wp14:anchorId="7094C514" wp14:editId="494324AF">
                  <wp:extent cx="2753360" cy="1447800"/>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3360" cy="1447800"/>
                          </a:xfrm>
                          <a:prstGeom prst="rect">
                            <a:avLst/>
                          </a:prstGeom>
                          <a:noFill/>
                        </pic:spPr>
                      </pic:pic>
                    </a:graphicData>
                  </a:graphic>
                </wp:inline>
              </w:drawing>
            </w:r>
            <w:r>
              <w:rPr>
                <w:rFonts w:ascii="Verdana" w:hAnsi="Verdana"/>
                <w:sz w:val="20"/>
                <w:szCs w:val="20"/>
              </w:rPr>
              <w:t xml:space="preserve">         </w:t>
            </w:r>
            <w:r>
              <w:rPr>
                <w:rFonts w:ascii="Verdana" w:hAnsi="Verdana"/>
                <w:noProof/>
                <w:sz w:val="20"/>
                <w:szCs w:val="20"/>
                <w:lang w:eastAsia="es-CL"/>
              </w:rPr>
              <w:drawing>
                <wp:inline distT="0" distB="0" distL="0" distR="0" wp14:anchorId="4D77843B" wp14:editId="48E7F125">
                  <wp:extent cx="2753360" cy="1447800"/>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3360" cy="1447800"/>
                          </a:xfrm>
                          <a:prstGeom prst="rect">
                            <a:avLst/>
                          </a:prstGeom>
                          <a:noFill/>
                        </pic:spPr>
                      </pic:pic>
                    </a:graphicData>
                  </a:graphic>
                </wp:inline>
              </w:drawing>
            </w:r>
          </w:p>
          <w:p w14:paraId="03875E75" w14:textId="6972AF58" w:rsidR="00506242" w:rsidRPr="00D84B4A" w:rsidRDefault="00506242" w:rsidP="00822913">
            <w:pPr>
              <w:rPr>
                <w:rFonts w:ascii="Verdana" w:hAnsi="Verdana"/>
                <w:sz w:val="20"/>
                <w:szCs w:val="20"/>
              </w:rPr>
            </w:pPr>
            <w:bookmarkStart w:id="0" w:name="_GoBack"/>
            <w:bookmarkEnd w:id="0"/>
          </w:p>
        </w:tc>
      </w:tr>
    </w:tbl>
    <w:p w14:paraId="690F9E4B" w14:textId="77777777" w:rsidR="00804E21" w:rsidRPr="00D84B4A" w:rsidRDefault="00804E21" w:rsidP="00822913">
      <w:pPr>
        <w:spacing w:after="0"/>
        <w:rPr>
          <w:rFonts w:ascii="Verdana" w:hAnsi="Verdana"/>
          <w:sz w:val="20"/>
          <w:szCs w:val="20"/>
        </w:rPr>
      </w:pPr>
    </w:p>
    <w:sectPr w:rsidR="00804E21" w:rsidRPr="00D84B4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62FC6"/>
    <w:rsid w:val="0013239F"/>
    <w:rsid w:val="00164EA0"/>
    <w:rsid w:val="00181C2E"/>
    <w:rsid w:val="001D1E48"/>
    <w:rsid w:val="001F6A26"/>
    <w:rsid w:val="00257E9B"/>
    <w:rsid w:val="003508DE"/>
    <w:rsid w:val="0041618A"/>
    <w:rsid w:val="00506242"/>
    <w:rsid w:val="00514AED"/>
    <w:rsid w:val="005273A9"/>
    <w:rsid w:val="007965D6"/>
    <w:rsid w:val="007A7B3D"/>
    <w:rsid w:val="00804E21"/>
    <w:rsid w:val="0082033C"/>
    <w:rsid w:val="00822913"/>
    <w:rsid w:val="008572BB"/>
    <w:rsid w:val="009514CA"/>
    <w:rsid w:val="00976066"/>
    <w:rsid w:val="0098768E"/>
    <w:rsid w:val="009929C6"/>
    <w:rsid w:val="00A33AFC"/>
    <w:rsid w:val="00A76213"/>
    <w:rsid w:val="00B93D66"/>
    <w:rsid w:val="00BB098A"/>
    <w:rsid w:val="00BE345C"/>
    <w:rsid w:val="00C031F4"/>
    <w:rsid w:val="00D84B4A"/>
    <w:rsid w:val="00DB6A13"/>
    <w:rsid w:val="00E349B0"/>
    <w:rsid w:val="00E514B3"/>
    <w:rsid w:val="00EC4ABE"/>
    <w:rsid w:val="00F048C5"/>
    <w:rsid w:val="00F31AF5"/>
    <w:rsid w:val="00FE19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youtu.be/ADezUevRzX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hyperlink" Target="https://isabellacatolica.cl/" TargetMode="External"/><Relationship Id="rId15" Type="http://schemas.openxmlformats.org/officeDocument/2006/relationships/image" Target="media/image10.png"/><Relationship Id="rId10" Type="http://schemas.openxmlformats.org/officeDocument/2006/relationships/hyperlink" Target="https://youtu.be/yo4R0AIe_z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8511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2</cp:revision>
  <dcterms:created xsi:type="dcterms:W3CDTF">2021-04-19T19:56:00Z</dcterms:created>
  <dcterms:modified xsi:type="dcterms:W3CDTF">2021-04-19T19:56:00Z</dcterms:modified>
</cp:coreProperties>
</file>