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A5A2" w14:textId="28AA3F75" w:rsidR="00A95AC5" w:rsidRDefault="00F62C79" w:rsidP="00FD3B7E">
      <w:r w:rsidRPr="00F62C79">
        <w:drawing>
          <wp:anchor distT="0" distB="0" distL="114300" distR="114300" simplePos="0" relativeHeight="251663360" behindDoc="1" locked="0" layoutInCell="1" allowOverlap="1" wp14:anchorId="2651389B" wp14:editId="5CFED4EA">
            <wp:simplePos x="0" y="0"/>
            <wp:positionH relativeFrom="column">
              <wp:posOffset>-131445</wp:posOffset>
            </wp:positionH>
            <wp:positionV relativeFrom="paragraph">
              <wp:posOffset>0</wp:posOffset>
            </wp:positionV>
            <wp:extent cx="1023620" cy="1007110"/>
            <wp:effectExtent l="0" t="0" r="5080" b="2540"/>
            <wp:wrapTight wrapText="bothSides">
              <wp:wrapPolygon edited="0">
                <wp:start x="0" y="0"/>
                <wp:lineTo x="0" y="21246"/>
                <wp:lineTo x="21305" y="21246"/>
                <wp:lineTo x="2130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3620" cy="1007110"/>
                    </a:xfrm>
                    <a:prstGeom prst="rect">
                      <a:avLst/>
                    </a:prstGeom>
                  </pic:spPr>
                </pic:pic>
              </a:graphicData>
            </a:graphic>
            <wp14:sizeRelH relativeFrom="margin">
              <wp14:pctWidth>0</wp14:pctWidth>
            </wp14:sizeRelH>
            <wp14:sizeRelV relativeFrom="margin">
              <wp14:pctHeight>0</wp14:pctHeight>
            </wp14:sizeRelV>
          </wp:anchor>
        </w:drawing>
      </w:r>
      <w:r w:rsidR="001A7D45">
        <w:t xml:space="preserve">Centro Educacional de Adultos Isabel la </w:t>
      </w:r>
      <w:proofErr w:type="gramStart"/>
      <w:r w:rsidR="005C1186">
        <w:t>Católica</w:t>
      </w:r>
      <w:proofErr w:type="gramEnd"/>
      <w:r w:rsidR="005C1186">
        <w:t>.</w:t>
      </w:r>
    </w:p>
    <w:p w14:paraId="7B273BCD" w14:textId="62DBEAE3" w:rsidR="001A7D45" w:rsidRDefault="001A7D45" w:rsidP="00FD3B7E">
      <w:r>
        <w:t>Profesor: Arnoldo Proboste R.</w:t>
      </w:r>
    </w:p>
    <w:p w14:paraId="29CEDF42" w14:textId="78D02182" w:rsidR="001A7D45" w:rsidRPr="00753172" w:rsidRDefault="00FD3B7E" w:rsidP="00753172">
      <w:pPr>
        <w:jc w:val="center"/>
        <w:rPr>
          <w:b/>
          <w:bCs/>
          <w:sz w:val="24"/>
          <w:szCs w:val="24"/>
        </w:rPr>
      </w:pPr>
      <w:r>
        <w:rPr>
          <w:b/>
          <w:bCs/>
          <w:sz w:val="24"/>
          <w:szCs w:val="24"/>
        </w:rPr>
        <w:t>Evaluación Descubrimiento y Conquista de Chile</w:t>
      </w:r>
    </w:p>
    <w:p w14:paraId="178EC195" w14:textId="5298FA32" w:rsidR="001A7D45" w:rsidRDefault="00753172" w:rsidP="005C1186">
      <w:pPr>
        <w:jc w:val="both"/>
      </w:pPr>
      <w:r>
        <w:rPr>
          <w:noProof/>
        </w:rPr>
        <mc:AlternateContent>
          <mc:Choice Requires="wps">
            <w:drawing>
              <wp:anchor distT="0" distB="0" distL="114300" distR="114300" simplePos="0" relativeHeight="251659264" behindDoc="0" locked="0" layoutInCell="1" allowOverlap="1" wp14:anchorId="51C3311F" wp14:editId="2D3DEA00">
                <wp:simplePos x="0" y="0"/>
                <wp:positionH relativeFrom="column">
                  <wp:posOffset>-62218</wp:posOffset>
                </wp:positionH>
                <wp:positionV relativeFrom="paragraph">
                  <wp:posOffset>262278</wp:posOffset>
                </wp:positionV>
                <wp:extent cx="5695950" cy="552091"/>
                <wp:effectExtent l="0" t="0" r="19050" b="19685"/>
                <wp:wrapNone/>
                <wp:docPr id="1" name="Rectángulo 1"/>
                <wp:cNvGraphicFramePr/>
                <a:graphic xmlns:a="http://schemas.openxmlformats.org/drawingml/2006/main">
                  <a:graphicData uri="http://schemas.microsoft.com/office/word/2010/wordprocessingShape">
                    <wps:wsp>
                      <wps:cNvSpPr/>
                      <wps:spPr>
                        <a:xfrm>
                          <a:off x="0" y="0"/>
                          <a:ext cx="5695950" cy="552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E4671" id="Rectángulo 1" o:spid="_x0000_s1026" style="position:absolute;margin-left:-4.9pt;margin-top:20.65pt;width:448.5pt;height:4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SEmAIAAIYFAAAOAAAAZHJzL2Uyb0RvYy54bWysVM1u2zAMvg/YOwi6r3aCuFuCOkWQosOA&#10;oi3aDj2rshQLkEVNUuJkb7Nn2YuNkn+SdcUOw3JwRJH8SH4ieXG5bzTZCecVmJJOznJKhOFQKbMp&#10;6den6w+fKPGBmYppMKKkB+Hp5fL9u4vWLsQUatCVcARBjF+0tqR1CHaRZZ7XomH+DKwwqJTgGhZQ&#10;dJuscqxF9EZn0zw/z1pwlXXAhfd4e9Up6TLhSyl4uJPSi0B0STG3kL4ufV/iN1tesMXGMVsr3qfB&#10;/iGLhimDQUeoKxYY2Tr1B1SjuAMPMpxxaDKQUnGRasBqJvmrah5rZkWqBcnxdqTJ/z9Yfru7d0RV&#10;+HaUGNbgEz0gaT9/mM1WA5lEglrrF2j3aO9dL3k8xmr30jXxH+sg+0TqYSRV7APheFmcz4t5gdxz&#10;1BXFNJ8n0OzobZ0PnwU0JB5K6jB+4pLtbnzAiGg6mMRgBq6V1unhtIkXHrSq4l0SYueItXZkx/DN&#10;w36IdmKFgNEzi4V1paRTOGgRIbR5EBI5weSnKZHUjUdMxrkwYdKpalaJLlSR4y/yhfCjR5ISYESW&#10;mOSI3QP8nu+A3cH09tFVpGYenfO/JdY5jx4pMpgwOjfKgHsLQGNVfeTOfiCpoyay9ALVATvGQTdK&#10;3vJrhc92w3y4Zw5nB18a90G4w4/U0JYU+hMlNbjvb91He2xp1FLS4iyW1H/bMico0V8MNvt8MpvF&#10;4U3CrPg4RcGdal5ONWbbrAGfHhsas0vHaB/0cJQOmmdcG6sYFVXMcIxdUh7cIKxDtyNw8XCxWiUz&#10;HFjLwo15tDyCR1ZjWz7tn5mzfe8G7PpbGOaWLV61cGcbPQ2stgGkSv195LXnG4c9NU6/mOI2OZWT&#10;1XF9Ln8BAAD//wMAUEsDBBQABgAIAAAAIQCGBoIX4QAAAAkBAAAPAAAAZHJzL2Rvd25yZXYueG1s&#10;TI/BTsMwEETvSPyDtUhcqtZJQDSEOBUCgXqokGjhwM2Jlzg0tqN424a/ZznBcTSjmTflanK9OOIY&#10;u+AVpIsEBPommM63Ct52T/McRCTtje6DRwXfGGFVnZ+VujDh5F/xuKVWcImPhVZgiYZCythYdDou&#10;woCevc8wOk0sx1aaUZ+43PUyS5Ib6XTnecHqAR8sNvvtwSn4WE/UfqXPtNnr2ftsbevm5bFW6vJi&#10;ur8DQTjRXxh+8RkdKmaqw8GbKHoF81smJwXX6RUI9vN8mYGoOZjlGciqlP8fVD8AAAD//wMAUEsB&#10;Ai0AFAAGAAgAAAAhALaDOJL+AAAA4QEAABMAAAAAAAAAAAAAAAAAAAAAAFtDb250ZW50X1R5cGVz&#10;XS54bWxQSwECLQAUAAYACAAAACEAOP0h/9YAAACUAQAACwAAAAAAAAAAAAAAAAAvAQAAX3JlbHMv&#10;LnJlbHNQSwECLQAUAAYACAAAACEAtNSUhJgCAACGBQAADgAAAAAAAAAAAAAAAAAuAgAAZHJzL2Uy&#10;b0RvYy54bWxQSwECLQAUAAYACAAAACEAhgaCF+EAAAAJAQAADwAAAAAAAAAAAAAAAADyBAAAZHJz&#10;L2Rvd25yZXYueG1sUEsFBgAAAAAEAAQA8wAAAAAGAAAAAA==&#10;" filled="f" strokecolor="black [3213]" strokeweight="1pt"/>
            </w:pict>
          </mc:Fallback>
        </mc:AlternateContent>
      </w:r>
      <w:proofErr w:type="gramStart"/>
      <w:r w:rsidR="001A7D45">
        <w:t>Fecha:_</w:t>
      </w:r>
      <w:proofErr w:type="gramEnd"/>
      <w:r w:rsidR="001A7D45">
        <w:t>____________________________.</w:t>
      </w:r>
    </w:p>
    <w:p w14:paraId="7F1929E9" w14:textId="4EF47913" w:rsidR="001A7D45" w:rsidRDefault="00753172" w:rsidP="005C1186">
      <w:pPr>
        <w:jc w:val="both"/>
      </w:pPr>
      <w:r>
        <w:rPr>
          <w:noProof/>
        </w:rPr>
        <mc:AlternateContent>
          <mc:Choice Requires="wps">
            <w:drawing>
              <wp:anchor distT="0" distB="0" distL="114300" distR="114300" simplePos="0" relativeHeight="251660288" behindDoc="0" locked="0" layoutInCell="1" allowOverlap="1" wp14:anchorId="51B65054" wp14:editId="72484F2F">
                <wp:simplePos x="0" y="0"/>
                <wp:positionH relativeFrom="column">
                  <wp:posOffset>-60960</wp:posOffset>
                </wp:positionH>
                <wp:positionV relativeFrom="paragraph">
                  <wp:posOffset>215265</wp:posOffset>
                </wp:positionV>
                <wp:extent cx="56959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69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EACFD"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16.95pt" to="443.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KIywEAAP8DAAAOAAAAZHJzL2Uyb0RvYy54bWysU8tu2zAQvBfIPxC815INOEgEyzk4SC9F&#10;a6TtBzDU0iLAF5aMJf99l5QtB02BokUvlJbcmd0ZLjcPozXsCBi1dy1fLmrOwEnfaXdo+Y/vTx/v&#10;OItJuE4Y76DlJ4j8YXvzYTOEBla+96YDZETiYjOElvcphaaqouzBirjwARwdKo9WJArxUHUoBmK3&#10;plrV9W01eOwCegkx0u7jdMi3hV8pkOmrUhESMy2n3lJZsawvea22G9EcUIRey3Mb4h+6sEI7KjpT&#10;PYok2Cvqd1RWS/TRq7SQ3lZeKS2haCA1y/oXNd96EaBoIXNimG2K/49Wfjnukemu5SvOnLB0RTu6&#10;KJk8MswftsoeDSE2lLpzezxHMewxCx4V2vwlKWwsvp5mX2FMTNLm+vZ+fb8m++XlrLoCA8b0Cbxl&#10;+aflRrssWTTi+DkmKkapl5S8bVxeoze6e9LGlCAPC+wMsqOga07jMrdMuDdZFGVklYVMrZe/dDIw&#10;sT6DIhuo2WWpXgbwyimkBJcuvMZRdoYp6mAG1n8GnvMzFMpw/g14RpTK3qUZbLXz+LvqVyvUlH9x&#10;YNKdLXjx3alcarGGpqw4d34ReYzfxgV+fbfbnwAAAP//AwBQSwMEFAAGAAgAAAAhAP3/PHnfAAAA&#10;CAEAAA8AAABkcnMvZG93bnJldi54bWxMj8FOwzAQRO9I/Qdrkbig1ikpIQ1xKhSpFw5IbVDF0Y23&#10;cUS8jmK3Sf8eIw7lODujmbf5ZjIdu+DgWksClosIGFJtVUuNgM9qO0+BOS9Jyc4SCriig00xu8tl&#10;puxIO7zsfcNCCblMCtDe9xnnrtZopFvYHil4JzsY6YMcGq4GOYZy0/GnKEq4kS2FBS17LDXW3/uz&#10;EfDVPMbbQ0XVWPqPU6Kn6+H9uRTi4X56ewXmcfK3MPziB3QoAtPRnkk51gmYr5OQFBDHa2DBT9OX&#10;FbDj34EXOf//QPEDAAD//wMAUEsBAi0AFAAGAAgAAAAhALaDOJL+AAAA4QEAABMAAAAAAAAAAAAA&#10;AAAAAAAAAFtDb250ZW50X1R5cGVzXS54bWxQSwECLQAUAAYACAAAACEAOP0h/9YAAACUAQAACwAA&#10;AAAAAAAAAAAAAAAvAQAAX3JlbHMvLnJlbHNQSwECLQAUAAYACAAAACEATaBSiMsBAAD/AwAADgAA&#10;AAAAAAAAAAAAAAAuAgAAZHJzL2Uyb0RvYy54bWxQSwECLQAUAAYACAAAACEA/f88ed8AAAAIAQAA&#10;DwAAAAAAAAAAAAAAAAAlBAAAZHJzL2Rvd25yZXYueG1sUEsFBgAAAAAEAAQA8wAAADEFAAAAAA==&#10;" strokecolor="black [3213]" strokeweight=".5pt">
                <v:stroke joinstyle="miter"/>
              </v:line>
            </w:pict>
          </mc:Fallback>
        </mc:AlternateContent>
      </w:r>
      <w:r w:rsidR="001A7D45">
        <w:t>Nombre del alumno: _____________________________________________. Curso: Primer Ciclo.</w:t>
      </w:r>
    </w:p>
    <w:p w14:paraId="61C2C965" w14:textId="7DB3B6E3" w:rsidR="001A7D45" w:rsidRDefault="00FD3B7E" w:rsidP="005C1186">
      <w:pPr>
        <w:jc w:val="both"/>
      </w:pPr>
      <w:r>
        <w:rPr>
          <w:noProof/>
        </w:rPr>
        <mc:AlternateContent>
          <mc:Choice Requires="wps">
            <w:drawing>
              <wp:anchor distT="0" distB="0" distL="114300" distR="114300" simplePos="0" relativeHeight="251666432" behindDoc="0" locked="0" layoutInCell="1" allowOverlap="1" wp14:anchorId="4289EA31" wp14:editId="22B93BFC">
                <wp:simplePos x="0" y="0"/>
                <wp:positionH relativeFrom="column">
                  <wp:posOffset>4175125</wp:posOffset>
                </wp:positionH>
                <wp:positionV relativeFrom="paragraph">
                  <wp:posOffset>246380</wp:posOffset>
                </wp:positionV>
                <wp:extent cx="1457960" cy="753745"/>
                <wp:effectExtent l="0" t="0" r="27940" b="27305"/>
                <wp:wrapNone/>
                <wp:docPr id="6" name="Cuadro de texto 6"/>
                <wp:cNvGraphicFramePr/>
                <a:graphic xmlns:a="http://schemas.openxmlformats.org/drawingml/2006/main">
                  <a:graphicData uri="http://schemas.microsoft.com/office/word/2010/wordprocessingShape">
                    <wps:wsp>
                      <wps:cNvSpPr txBox="1"/>
                      <wps:spPr>
                        <a:xfrm>
                          <a:off x="0" y="0"/>
                          <a:ext cx="1457960" cy="753745"/>
                        </a:xfrm>
                        <a:prstGeom prst="rect">
                          <a:avLst/>
                        </a:prstGeom>
                        <a:noFill/>
                        <a:ln w="6350">
                          <a:solidFill>
                            <a:prstClr val="black"/>
                          </a:solidFill>
                        </a:ln>
                      </wps:spPr>
                      <wps:txbx>
                        <w:txbxContent>
                          <w:p w14:paraId="6CF466CC" w14:textId="4756EE22" w:rsidR="00F62C79" w:rsidRDefault="00FD3B7E">
                            <w:r>
                              <w:t>Fecha inicio:</w:t>
                            </w:r>
                          </w:p>
                          <w:p w14:paraId="3BCBDFB0" w14:textId="79CDFC4F" w:rsidR="00FD3B7E" w:rsidRDefault="00FD3B7E">
                            <w:r>
                              <w:t>Fecha término: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9EA31" id="_x0000_t202" coordsize="21600,21600" o:spt="202" path="m,l,21600r21600,l21600,xe">
                <v:stroke joinstyle="miter"/>
                <v:path gradientshapeok="t" o:connecttype="rect"/>
              </v:shapetype>
              <v:shape id="Cuadro de texto 6" o:spid="_x0000_s1026" type="#_x0000_t202" style="position:absolute;left:0;text-align:left;margin-left:328.75pt;margin-top:19.4pt;width:114.8pt;height:59.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hZRAIAAIAEAAAOAAAAZHJzL2Uyb0RvYy54bWysVFFv2jAQfp+0/2D5fQQo0DUiVIyKaRJq&#10;K9Gpz8axSTTb59mGhP36nZ1AUbenaS/O2ff5fN93d5nft1qRo3C+BlPQ0WBIiTAcytrsC/r9Zf3p&#10;MyU+MFMyBUYU9CQ8vV98/DBvbC7GUIEqhSMYxPi8sQWtQrB5lnleCc38AKww6JTgNAu4dfusdKzB&#10;6Fpl4+FwljXgSuuAC+/x9KFz0kWKL6Xg4UlKLwJRBcXcQlpdWndxzRZzlu8ds1XN+zTYP2ShWW3w&#10;0UuoBxYYObj6j1C65g48yDDgoDOQsuYicUA2o+E7NtuKWZG4oDjeXmTy/y8sfzw+O1KXBZ1RYpjG&#10;Eq0OrHRASkGCaAOQWRSpsT5H7NYiOrRfoMVin889HkburXQ6fpEVQT/KfbpIjJEIj5cm09u7Gbo4&#10;+m6nN7eTaQyTvd22zoevAjSJRkEdljApy44bHzroGRIfM7CulUplVIY0yONmOkwXPKi6jM4Ii1dW&#10;ypEjw0bYKcZ/9M9eoTAJZTCXyLXjFK3Q7tpegB2UJ+TvoGsjb/m6xrgb5sMzc9g3yAtnITzhIhVg&#10;MtBblFTgfv3tPOKxnOilpME+LKj/eWBOUKK+GSz03WgyiY2bNijeGDfu2rO79piDXgEyHOHUWZ7M&#10;iA/qbEoH+hVHZhlfRRczHN8uaDibq9BNB44cF8tlAmGrWhY2Zmt5DH3W86V9Zc72dYq98gjnjmX5&#10;u3J12K5gy0MAWadaRoE7VXvdsc1TN/QjGefoep9Qbz+OxW8AAAD//wMAUEsDBBQABgAIAAAAIQD+&#10;N7OF3wAAAAoBAAAPAAAAZHJzL2Rvd25yZXYueG1sTI9BS8NAEIXvgv9hGcGb3VRJE2I2RcQeBBGs&#10;Yj1ukjEb3J2N2W0a/fVOT/Y4vI833yvXs7NiwjH0nhQsFwkIpMa3PXUK3l43VzmIEDW12npCBT8Y&#10;YF2dn5W6aP2BXnDaxk5wCYVCKzAxDoWUoTHodFj4AYmzTz86HfkcO9mO+sDlzsrrJFlJp3viD0YP&#10;eG+w+drunYKn9933w+b5I9lhbft0spl5/K2VuryY725BRJzjPwxHfVaHip1qv6c2CKtglWYpowpu&#10;cp7AQJ5nSxA1k8dEVqU8nVD9AQAA//8DAFBLAQItABQABgAIAAAAIQC2gziS/gAAAOEBAAATAAAA&#10;AAAAAAAAAAAAAAAAAABbQ29udGVudF9UeXBlc10ueG1sUEsBAi0AFAAGAAgAAAAhADj9If/WAAAA&#10;lAEAAAsAAAAAAAAAAAAAAAAALwEAAF9yZWxzLy5yZWxzUEsBAi0AFAAGAAgAAAAhAC3uCFlEAgAA&#10;gAQAAA4AAAAAAAAAAAAAAAAALgIAAGRycy9lMm9Eb2MueG1sUEsBAi0AFAAGAAgAAAAhAP43s4Xf&#10;AAAACgEAAA8AAAAAAAAAAAAAAAAAngQAAGRycy9kb3ducmV2LnhtbFBLBQYAAAAABAAEAPMAAACq&#10;BQAAAAA=&#10;" filled="f" strokeweight=".5pt">
                <v:textbox>
                  <w:txbxContent>
                    <w:p w14:paraId="6CF466CC" w14:textId="4756EE22" w:rsidR="00F62C79" w:rsidRDefault="00FD3B7E">
                      <w:r>
                        <w:t>Fecha inicio:</w:t>
                      </w:r>
                    </w:p>
                    <w:p w14:paraId="3BCBDFB0" w14:textId="79CDFC4F" w:rsidR="00FD3B7E" w:rsidRDefault="00FD3B7E">
                      <w:r>
                        <w:t>Fecha término: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FAF568" wp14:editId="3D260B41">
                <wp:simplePos x="0" y="0"/>
                <wp:positionH relativeFrom="column">
                  <wp:posOffset>-62218</wp:posOffset>
                </wp:positionH>
                <wp:positionV relativeFrom="paragraph">
                  <wp:posOffset>243505</wp:posOffset>
                </wp:positionV>
                <wp:extent cx="5695950" cy="1972573"/>
                <wp:effectExtent l="0" t="0" r="19050" b="27940"/>
                <wp:wrapNone/>
                <wp:docPr id="3" name="Rectángulo 3"/>
                <wp:cNvGraphicFramePr/>
                <a:graphic xmlns:a="http://schemas.openxmlformats.org/drawingml/2006/main">
                  <a:graphicData uri="http://schemas.microsoft.com/office/word/2010/wordprocessingShape">
                    <wps:wsp>
                      <wps:cNvSpPr/>
                      <wps:spPr>
                        <a:xfrm>
                          <a:off x="0" y="0"/>
                          <a:ext cx="5695950" cy="19725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E2C7F" id="Rectángulo 3" o:spid="_x0000_s1026" style="position:absolute;margin-left:-4.9pt;margin-top:19.15pt;width:448.5pt;height:15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gEnQIAAIcFAAAOAAAAZHJzL2Uyb0RvYy54bWysVM1u2zAMvg/YOwi6r47TpF2COkWQosOA&#10;og3aDj2rshQbkERNUuJkb7Nn2YuNkn8SdMUOw3JwRJH8SH4ieXW914rshPM1mILmZyNKhOFQ1mZT&#10;0G/Pt58+U+IDMyVTYERBD8LT68XHD1eNnYsxVKBK4QiCGD9vbEGrEOw8yzyvhGb+DKwwqJTgNAso&#10;uk1WOtYgulbZeDS6yBpwpXXAhfd4e9Mq6SLhSyl4eJDSi0BUQTG3kL4ufV/jN1tcsfnGMVvVvEuD&#10;/UMWmtUGgw5QNywwsnX1H1C65g48yHDGQWcgZc1FqgGryUdvqnmqmBWpFiTH24Em//9g+f1u7Uhd&#10;FvScEsM0PtEjkvbrp9lsFZDzSFBj/RztnuzadZLHY6x2L52O/1gH2SdSDwOpYh8Ix8vpxWw6myL3&#10;HHX57HI8vUyo2dHdOh++CNAkHgrqMIFEJtvd+YAh0bQ3idEM3NZKpZdTJl54UHUZ75IQW0eslCM7&#10;ho8e9nmsASFOrFCKnlmsrK0lncJBiQihzKOQSApmP06JpHY8YjLOhQl5q6pYKdpQ0xH++mB9Fil0&#10;AozIEpMcsDuA3rIF6bHbnDv76CpSNw/Oo78l1joPHikymDA469qAew9AYVVd5Na+J6mlJrL0CuUB&#10;W8ZBO0ve8tsan+2O+bBmDocHnxoXQnjAj1TQFBS6EyUVuB/v3Ud77GnUUtLgMBbUf98yJyhRXw12&#10;+yyfTOL0JmEyvRyj4E41r6cas9UrwKfPcfVYno7RPqj+KB3oF9wbyxgVVcxwjF1QHlwvrEK7JHDz&#10;cLFcJjOcWMvCnXmyPIJHVmNbPu9fmLNd7wZs+3voB5fN37Rwaxs9DSy3AWSd+vvIa8c3TntqnG4z&#10;xXVyKier4/5c/AYAAP//AwBQSwMEFAAGAAgAAAAhAIZiP23hAAAACQEAAA8AAABkcnMvZG93bnJl&#10;di54bWxMj8FOwzAQRO9I/IO1SFyq1mmLwA1xKgQC9VAhUeDAbRObODReR/G2DX+POcFxZ0Yzb4v1&#10;6DtxtENsA2mYzzIQlupgWmo0vL0+ThWIyEgGu0BWw7eNsC7PzwrMTTjRiz3uuBGphGKOGhxzn0sZ&#10;a2c9xlnoLSXvMwweOZ1DI82Ap1TuO7nIsmvpsaW04LC3987W+93Ba/jYjNx8zZ94u8fJ+2Tjqvr5&#10;odL68mK8uwXBduS/MPziJ3QoE1MVDmSi6DRMV4mcNSzVEkTylbpZgKiScKVWIMtC/v+g/AEAAP//&#10;AwBQSwECLQAUAAYACAAAACEAtoM4kv4AAADhAQAAEwAAAAAAAAAAAAAAAAAAAAAAW0NvbnRlbnRf&#10;VHlwZXNdLnhtbFBLAQItABQABgAIAAAAIQA4/SH/1gAAAJQBAAALAAAAAAAAAAAAAAAAAC8BAABf&#10;cmVscy8ucmVsc1BLAQItABQABgAIAAAAIQDg32gEnQIAAIcFAAAOAAAAAAAAAAAAAAAAAC4CAABk&#10;cnMvZTJvRG9jLnhtbFBLAQItABQABgAIAAAAIQCGYj9t4QAAAAkBAAAPAAAAAAAAAAAAAAAAAPcE&#10;AABkcnMvZG93bnJldi54bWxQSwUGAAAAAAQABADzAAAABQYAAAAA&#10;" filled="f" strokecolor="black [3213]" strokeweight="1pt"/>
            </w:pict>
          </mc:Fallback>
        </mc:AlternateContent>
      </w:r>
      <w:r w:rsidR="00F62C79">
        <w:rPr>
          <w:noProof/>
        </w:rPr>
        <mc:AlternateContent>
          <mc:Choice Requires="wps">
            <w:drawing>
              <wp:anchor distT="45720" distB="45720" distL="114300" distR="114300" simplePos="0" relativeHeight="251665408" behindDoc="0" locked="0" layoutInCell="1" allowOverlap="1" wp14:anchorId="35048A41" wp14:editId="599E5A8F">
                <wp:simplePos x="0" y="0"/>
                <wp:positionH relativeFrom="column">
                  <wp:posOffset>-62230</wp:posOffset>
                </wp:positionH>
                <wp:positionV relativeFrom="page">
                  <wp:posOffset>2587625</wp:posOffset>
                </wp:positionV>
                <wp:extent cx="4237990" cy="570230"/>
                <wp:effectExtent l="0" t="0" r="1016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570230"/>
                        </a:xfrm>
                        <a:prstGeom prst="rect">
                          <a:avLst/>
                        </a:prstGeom>
                        <a:solidFill>
                          <a:srgbClr val="FFFFFF"/>
                        </a:solidFill>
                        <a:ln w="9525">
                          <a:solidFill>
                            <a:srgbClr val="000000"/>
                          </a:solidFill>
                          <a:miter lim="800000"/>
                          <a:headEnd/>
                          <a:tailEnd/>
                        </a:ln>
                      </wps:spPr>
                      <wps:txbx>
                        <w:txbxContent>
                          <w:p w14:paraId="7E10A99B" w14:textId="6C545B82" w:rsidR="00F62C79" w:rsidRDefault="00F62C79">
                            <w:r w:rsidRPr="00F62C79">
                              <w:t>Objetivo: Describir la llegada a América y a Chile durante el siglo XVII, y el proceso mediante el cual fueron insertando sus costumbres, los que, a su vez, se integraron a las autóctonas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48A41" id="Cuadro de texto 2" o:spid="_x0000_s1027" type="#_x0000_t202" style="position:absolute;left:0;text-align:left;margin-left:-4.9pt;margin-top:203.75pt;width:333.7pt;height:44.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3BLAIAAFQEAAAOAAAAZHJzL2Uyb0RvYy54bWysVNtu2zAMfR+wfxD0vjpxk6Ux6hRdugwD&#10;dgO6fQAjybEwWdQkJXb39aPkNA267WWYHwRRpI4OD0lf3wydYQflg0Zb8+nFhDNlBUptdzX/9nXz&#10;6oqzEMFKMGhVzR9U4Derly+ue1epEls0UnlGIDZUvat5G6OriiKIVnUQLtApS84GfQeRTL8rpIee&#10;0DtTlJPJ66JHL51HoUKg07vRyVcZv2mUiJ+bJqjITM2JW8yrz+s2rcXqGqqdB9dqcaQB/8CiA23p&#10;0RPUHURge69/g+q08BiwiRcCuwKbRguVc6BsppNn2dy34FTOhcQJ7iRT+H+w4tPhi2da1rycLjiz&#10;0FGR1nuQHplULKohIiuTTL0LFUXfO4qPwxscqNw55eA+oPgemMV1C3anbr3HvlUgieY03SzOro44&#10;IYFs+48o6TXYR8xAQ+O7pCGpwgidyvVwKhHxYIIOZ+XlYrkklyDffDEpL3MNC6gebzsf4juFHUub&#10;mntqgYwOhw8hJjZQPYakxwIaLTfamGz43XZtPDsAtcsmfzmBZ2HGsr7my3k5HwX4K8Qkf3+C6HSk&#10;vje6q/nVKQiqJNtbK3NXRtBm3BNlY486JulGEeOwHXLlsshJ4y3KBxLW49jmNJa0adH/5KynFq95&#10;+LEHrzgz7y0VZzmdzdJMZGM2X5Rk+HPP9twDVhBUzSNn43Yd8xxl3dwtFXGjs75PTI6UqXWz7Mcx&#10;S7Nxbueop5/B6hcAAAD//wMAUEsDBBQABgAIAAAAIQCcKkjI3wAAAAoBAAAPAAAAZHJzL2Rvd25y&#10;ZXYueG1sTI/BTsMwEETvSPyDtUhcqtaBkoSGOBVU6olTQ7m78ZJExOtgu2369yynctzZ0cybcj3Z&#10;QZzQh96RgodFAgKpcaanVsH+Yzt/BhGiJqMHR6jgggHW1e1NqQvjzrTDUx1bwSEUCq2gi3EspAxN&#10;h1aHhRuR+PflvNWRT99K4/WZw+0gH5Mkk1b3xA2dHnHTYfNdH62C7Kdezt4/zYx2l+2bb2xqNvtU&#10;qfu76fUFRMQpXs3wh8/oUDHTwR3JBDEomK+YPCp4SvIUBBuyNM9AHFhZ5UuQVSn/T6h+AQAA//8D&#10;AFBLAQItABQABgAIAAAAIQC2gziS/gAAAOEBAAATAAAAAAAAAAAAAAAAAAAAAABbQ29udGVudF9U&#10;eXBlc10ueG1sUEsBAi0AFAAGAAgAAAAhADj9If/WAAAAlAEAAAsAAAAAAAAAAAAAAAAALwEAAF9y&#10;ZWxzLy5yZWxzUEsBAi0AFAAGAAgAAAAhABCZjcEsAgAAVAQAAA4AAAAAAAAAAAAAAAAALgIAAGRy&#10;cy9lMm9Eb2MueG1sUEsBAi0AFAAGAAgAAAAhAJwqSMjfAAAACgEAAA8AAAAAAAAAAAAAAAAAhgQA&#10;AGRycy9kb3ducmV2LnhtbFBLBQYAAAAABAAEAPMAAACSBQAAAAA=&#10;">
                <v:textbox style="mso-fit-shape-to-text:t">
                  <w:txbxContent>
                    <w:p w14:paraId="7E10A99B" w14:textId="6C545B82" w:rsidR="00F62C79" w:rsidRDefault="00F62C79">
                      <w:r w:rsidRPr="00F62C79">
                        <w:t>Objetivo: Describir la llegada a América y a Chile durante el siglo XVII, y el proceso mediante el cual fueron insertando sus costumbres, los que, a su vez, se integraron a las autóctonas</w:t>
                      </w:r>
                      <w:r>
                        <w:t>.</w:t>
                      </w:r>
                    </w:p>
                  </w:txbxContent>
                </v:textbox>
                <w10:wrap type="square" anchory="page"/>
              </v:shape>
            </w:pict>
          </mc:Fallback>
        </mc:AlternateContent>
      </w:r>
      <w:r w:rsidR="001A7D45">
        <w:t>Departamento: Historia, Geografía y Cs. Sociales.</w:t>
      </w:r>
    </w:p>
    <w:p w14:paraId="6F08BD0A" w14:textId="71E1C79D" w:rsidR="00F62C79" w:rsidRDefault="00FD3B7E" w:rsidP="005C1186">
      <w:pPr>
        <w:jc w:val="both"/>
      </w:pPr>
      <w:r>
        <w:rPr>
          <w:noProof/>
        </w:rPr>
        <mc:AlternateContent>
          <mc:Choice Requires="wps">
            <w:drawing>
              <wp:anchor distT="0" distB="0" distL="114300" distR="114300" simplePos="0" relativeHeight="251667456" behindDoc="0" locked="0" layoutInCell="1" allowOverlap="1" wp14:anchorId="37A285F2" wp14:editId="61B00FA7">
                <wp:simplePos x="0" y="0"/>
                <wp:positionH relativeFrom="column">
                  <wp:posOffset>4175772</wp:posOffset>
                </wp:positionH>
                <wp:positionV relativeFrom="paragraph">
                  <wp:posOffset>222298</wp:posOffset>
                </wp:positionV>
                <wp:extent cx="145796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45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7B501A" id="Conector recto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8pt,17.5pt" to="44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N7sQEAALMDAAAOAAAAZHJzL2Uyb0RvYy54bWysU8GOEzEMvSPxD1HudKYrWJZRp3voCi4I&#10;Klg+IJtxOhFJHDmhnf49TtrOIkBoteKSxMl7tp/trG4n78QeKFkMvVwuWikgaBxs2PXy2/37VzdS&#10;pKzCoBwG6OURkrxdv3yxOsQOrnBENwAJdhJSd4i9HHOOXdMkPYJXaYERAj8aJK8ym7RrBlIH9u5d&#10;c9W2180BaYiEGlLi27vTo1xX/8aAzp+NSZCF6yXnlutKdX0oa7NeqW5HKo5Wn9NQz8jCKxs46Ozq&#10;TmUlfpD9w5W3mjChyQuNvkFjrIaqgdUs29/UfB1VhKqFi5PiXKb0/9zqT/stCTv0khsVlOcWbbhR&#10;OiMJKpu4KTU6xNQxdBO2dLZS3FIRPBnyZWcpYqp1Pc51hSkLzZfL12/evrvm8uvLW/NIjJTyB0Av&#10;yqGXzoYiWXVq/zFlDsbQC4SNksgpdD3lo4MCduELGJZRglV2HSDYOBJ7xa0fvi+LDPZVkYVirHMz&#10;qf036YwtNKhD9VTijK4RMeSZ6G1A+lvUPF1SNSf8RfVJa5H9gMOxNqKWgyejKjtPcRm9X+1Kf/xr&#10;658AAAD//wMAUEsDBBQABgAIAAAAIQAYp1I/3gAAAAkBAAAPAAAAZHJzL2Rvd25yZXYueG1sTI/B&#10;TsMwDIbvSLxDZCRuLKVoXVWaTtMkhLgg1sE9a7y2W+JUSdqVtyeIwzja/vT7+8v1bDSb0PnekoDH&#10;RQIMqbGqp1bA5/7lIQfmgyQltSUU8I0e1tXtTSkLZS+0w6kOLYsh5AspoAthKDj3TYdG+oUdkOLt&#10;aJ2RIY6u5crJSww3mqdJknEje4ofOjngtsPmXI9GgH5z01e7bTd+fN1l9enjmL7vJyHu7+bNM7CA&#10;c7jC8Ksf1aGKTgc7kvJMC8iWqyyiAp6WsVME8nyVAjv8LXhV8v8Nqh8AAAD//wMAUEsBAi0AFAAG&#10;AAgAAAAhALaDOJL+AAAA4QEAABMAAAAAAAAAAAAAAAAAAAAAAFtDb250ZW50X1R5cGVzXS54bWxQ&#10;SwECLQAUAAYACAAAACEAOP0h/9YAAACUAQAACwAAAAAAAAAAAAAAAAAvAQAAX3JlbHMvLnJlbHNQ&#10;SwECLQAUAAYACAAAACEAyWSTe7EBAACzAwAADgAAAAAAAAAAAAAAAAAuAgAAZHJzL2Uyb0RvYy54&#10;bWxQSwECLQAUAAYACAAAACEAGKdSP94AAAAJAQAADwAAAAAAAAAAAAAAAAALBAAAZHJzL2Rvd25y&#10;ZXYueG1sUEsFBgAAAAAEAAQA8wAAABYFAAAAAA==&#10;" strokecolor="black [3200]" strokeweight=".5pt">
                <v:stroke joinstyle="miter"/>
              </v:line>
            </w:pict>
          </mc:Fallback>
        </mc:AlternateContent>
      </w:r>
    </w:p>
    <w:p w14:paraId="3BE176A6" w14:textId="7FE9EB01" w:rsidR="00F62C79" w:rsidRDefault="00F62C79" w:rsidP="005C1186">
      <w:pPr>
        <w:jc w:val="both"/>
      </w:pPr>
    </w:p>
    <w:p w14:paraId="14D9C5DB" w14:textId="52AD275A" w:rsidR="00F62C79" w:rsidRDefault="00F62C79" w:rsidP="005C1186">
      <w:pPr>
        <w:jc w:val="both"/>
      </w:pPr>
    </w:p>
    <w:p w14:paraId="09B9731E" w14:textId="50424367" w:rsidR="001A7D45" w:rsidRDefault="001A7D45" w:rsidP="005C1186">
      <w:pPr>
        <w:jc w:val="both"/>
      </w:pPr>
      <w:r>
        <w:t>Instrucciones:</w:t>
      </w:r>
    </w:p>
    <w:p w14:paraId="0DB49C7D" w14:textId="50839B5D" w:rsidR="001A7D45" w:rsidRDefault="001A7D45" w:rsidP="005C1186">
      <w:pPr>
        <w:pStyle w:val="Prrafodelista"/>
        <w:numPr>
          <w:ilvl w:val="0"/>
          <w:numId w:val="1"/>
        </w:numPr>
        <w:jc w:val="both"/>
      </w:pPr>
      <w:r>
        <w:t xml:space="preserve">No se aceptan </w:t>
      </w:r>
      <w:r w:rsidR="005C1186">
        <w:t>correcciones</w:t>
      </w:r>
      <w:r>
        <w:t>.</w:t>
      </w:r>
    </w:p>
    <w:p w14:paraId="36D664A2" w14:textId="4578F233" w:rsidR="001A7D45" w:rsidRDefault="001A7D45" w:rsidP="005C1186">
      <w:pPr>
        <w:pStyle w:val="Prrafodelista"/>
        <w:numPr>
          <w:ilvl w:val="0"/>
          <w:numId w:val="1"/>
        </w:numPr>
        <w:jc w:val="both"/>
      </w:pPr>
      <w:r>
        <w:t>Lee detenidamente antes de contestar.</w:t>
      </w:r>
    </w:p>
    <w:p w14:paraId="4010BE71" w14:textId="762E44A0" w:rsidR="001A7D45" w:rsidRDefault="001A7D45" w:rsidP="005C1186">
      <w:pPr>
        <w:pStyle w:val="Prrafodelista"/>
        <w:numPr>
          <w:ilvl w:val="0"/>
          <w:numId w:val="1"/>
        </w:numPr>
        <w:jc w:val="both"/>
      </w:pPr>
      <w:r>
        <w:t xml:space="preserve">Usa </w:t>
      </w:r>
      <w:r w:rsidR="005C1186">
        <w:t>lápiz</w:t>
      </w:r>
      <w:r>
        <w:t xml:space="preserve"> pasta azul o negro.</w:t>
      </w:r>
    </w:p>
    <w:p w14:paraId="514A5354" w14:textId="2CC33675" w:rsidR="001A7D45" w:rsidRDefault="001A7D45" w:rsidP="005C1186">
      <w:pPr>
        <w:pStyle w:val="Prrafodelista"/>
        <w:numPr>
          <w:ilvl w:val="0"/>
          <w:numId w:val="1"/>
        </w:numPr>
        <w:jc w:val="both"/>
      </w:pPr>
      <w:r>
        <w:t>Debes contestar en el cuadro de respuestas.</w:t>
      </w:r>
    </w:p>
    <w:p w14:paraId="5490A4A9" w14:textId="77777777" w:rsidR="00A87968" w:rsidRDefault="001A7D45" w:rsidP="005C1186">
      <w:pPr>
        <w:jc w:val="both"/>
      </w:pPr>
      <w:r>
        <w:t>Cuadro de respuestas</w:t>
      </w:r>
    </w:p>
    <w:tbl>
      <w:tblPr>
        <w:tblStyle w:val="Tablaconcuadrcula"/>
        <w:tblW w:w="0" w:type="auto"/>
        <w:tblLook w:val="04A0" w:firstRow="1" w:lastRow="0" w:firstColumn="1" w:lastColumn="0" w:noHBand="0" w:noVBand="1"/>
      </w:tblPr>
      <w:tblGrid>
        <w:gridCol w:w="665"/>
        <w:gridCol w:w="679"/>
        <w:gridCol w:w="678"/>
        <w:gridCol w:w="678"/>
        <w:gridCol w:w="679"/>
        <w:gridCol w:w="679"/>
        <w:gridCol w:w="679"/>
        <w:gridCol w:w="679"/>
        <w:gridCol w:w="679"/>
        <w:gridCol w:w="679"/>
        <w:gridCol w:w="695"/>
        <w:gridCol w:w="695"/>
        <w:gridCol w:w="664"/>
      </w:tblGrid>
      <w:tr w:rsidR="00FD3B7E" w14:paraId="50F661EF" w14:textId="5EA84210" w:rsidTr="00FD3B7E">
        <w:tc>
          <w:tcPr>
            <w:tcW w:w="665" w:type="dxa"/>
          </w:tcPr>
          <w:p w14:paraId="40B8D6EC" w14:textId="77777777" w:rsidR="00FD3B7E" w:rsidRDefault="00FD3B7E" w:rsidP="005C1186">
            <w:pPr>
              <w:jc w:val="both"/>
            </w:pPr>
          </w:p>
        </w:tc>
        <w:tc>
          <w:tcPr>
            <w:tcW w:w="679" w:type="dxa"/>
          </w:tcPr>
          <w:p w14:paraId="0E19F3A1" w14:textId="7387CA8D" w:rsidR="00FD3B7E" w:rsidRDefault="00FD3B7E" w:rsidP="005C1186">
            <w:pPr>
              <w:jc w:val="both"/>
            </w:pPr>
            <w:r>
              <w:t>1</w:t>
            </w:r>
          </w:p>
        </w:tc>
        <w:tc>
          <w:tcPr>
            <w:tcW w:w="678" w:type="dxa"/>
          </w:tcPr>
          <w:p w14:paraId="14A41D71" w14:textId="3B7285D3" w:rsidR="00FD3B7E" w:rsidRDefault="00FD3B7E" w:rsidP="005C1186">
            <w:pPr>
              <w:jc w:val="both"/>
            </w:pPr>
            <w:r>
              <w:t>2</w:t>
            </w:r>
          </w:p>
        </w:tc>
        <w:tc>
          <w:tcPr>
            <w:tcW w:w="678" w:type="dxa"/>
          </w:tcPr>
          <w:p w14:paraId="770A2322" w14:textId="3384BA35" w:rsidR="00FD3B7E" w:rsidRDefault="00FD3B7E" w:rsidP="005C1186">
            <w:pPr>
              <w:jc w:val="both"/>
            </w:pPr>
            <w:r>
              <w:t>3</w:t>
            </w:r>
          </w:p>
        </w:tc>
        <w:tc>
          <w:tcPr>
            <w:tcW w:w="679" w:type="dxa"/>
          </w:tcPr>
          <w:p w14:paraId="5AF2BA33" w14:textId="05E852D5" w:rsidR="00FD3B7E" w:rsidRDefault="00FD3B7E" w:rsidP="005C1186">
            <w:pPr>
              <w:jc w:val="both"/>
            </w:pPr>
            <w:r>
              <w:t>4</w:t>
            </w:r>
          </w:p>
        </w:tc>
        <w:tc>
          <w:tcPr>
            <w:tcW w:w="679" w:type="dxa"/>
          </w:tcPr>
          <w:p w14:paraId="2CDE1144" w14:textId="3CBE651C" w:rsidR="00FD3B7E" w:rsidRDefault="00FD3B7E" w:rsidP="005C1186">
            <w:pPr>
              <w:jc w:val="both"/>
            </w:pPr>
            <w:r>
              <w:t>5</w:t>
            </w:r>
          </w:p>
        </w:tc>
        <w:tc>
          <w:tcPr>
            <w:tcW w:w="679" w:type="dxa"/>
          </w:tcPr>
          <w:p w14:paraId="5E493644" w14:textId="6F39B1B2" w:rsidR="00FD3B7E" w:rsidRDefault="00FD3B7E" w:rsidP="005C1186">
            <w:pPr>
              <w:jc w:val="both"/>
            </w:pPr>
            <w:r>
              <w:t>6</w:t>
            </w:r>
          </w:p>
        </w:tc>
        <w:tc>
          <w:tcPr>
            <w:tcW w:w="679" w:type="dxa"/>
          </w:tcPr>
          <w:p w14:paraId="39B3C35E" w14:textId="1362E14B" w:rsidR="00FD3B7E" w:rsidRDefault="00FD3B7E" w:rsidP="005C1186">
            <w:pPr>
              <w:jc w:val="both"/>
            </w:pPr>
            <w:r>
              <w:t>7</w:t>
            </w:r>
          </w:p>
        </w:tc>
        <w:tc>
          <w:tcPr>
            <w:tcW w:w="679" w:type="dxa"/>
          </w:tcPr>
          <w:p w14:paraId="405ABFDF" w14:textId="5369B5D0" w:rsidR="00FD3B7E" w:rsidRDefault="00FD3B7E" w:rsidP="005C1186">
            <w:pPr>
              <w:jc w:val="both"/>
            </w:pPr>
            <w:r>
              <w:t>8</w:t>
            </w:r>
          </w:p>
        </w:tc>
        <w:tc>
          <w:tcPr>
            <w:tcW w:w="679" w:type="dxa"/>
          </w:tcPr>
          <w:p w14:paraId="747F95DD" w14:textId="1970D5EA" w:rsidR="00FD3B7E" w:rsidRDefault="00FD3B7E" w:rsidP="005C1186">
            <w:pPr>
              <w:jc w:val="both"/>
            </w:pPr>
            <w:r>
              <w:t>9</w:t>
            </w:r>
          </w:p>
        </w:tc>
        <w:tc>
          <w:tcPr>
            <w:tcW w:w="695" w:type="dxa"/>
          </w:tcPr>
          <w:p w14:paraId="5DA546E7" w14:textId="46A2FE1D" w:rsidR="00FD3B7E" w:rsidRDefault="00FD3B7E" w:rsidP="005C1186">
            <w:pPr>
              <w:jc w:val="both"/>
            </w:pPr>
            <w:r>
              <w:t>10</w:t>
            </w:r>
          </w:p>
        </w:tc>
        <w:tc>
          <w:tcPr>
            <w:tcW w:w="695" w:type="dxa"/>
          </w:tcPr>
          <w:p w14:paraId="289E036E" w14:textId="49A7DF2B" w:rsidR="00FD3B7E" w:rsidRDefault="00FD3B7E" w:rsidP="005C1186">
            <w:pPr>
              <w:jc w:val="both"/>
            </w:pPr>
            <w:r>
              <w:t>11</w:t>
            </w:r>
          </w:p>
        </w:tc>
        <w:tc>
          <w:tcPr>
            <w:tcW w:w="664" w:type="dxa"/>
          </w:tcPr>
          <w:p w14:paraId="77FB37ED" w14:textId="6E70779B" w:rsidR="00FD3B7E" w:rsidRDefault="00FD3B7E" w:rsidP="005C1186">
            <w:pPr>
              <w:jc w:val="both"/>
            </w:pPr>
            <w:r>
              <w:t>12</w:t>
            </w:r>
          </w:p>
        </w:tc>
      </w:tr>
      <w:tr w:rsidR="00FD3B7E" w14:paraId="0168EB1C" w14:textId="7B9D7050" w:rsidTr="00FD3B7E">
        <w:tc>
          <w:tcPr>
            <w:tcW w:w="665" w:type="dxa"/>
          </w:tcPr>
          <w:p w14:paraId="1717F8E6" w14:textId="493F3C31" w:rsidR="00FD3B7E" w:rsidRDefault="00FD3B7E" w:rsidP="005C1186">
            <w:pPr>
              <w:jc w:val="both"/>
            </w:pPr>
            <w:r>
              <w:t>A</w:t>
            </w:r>
          </w:p>
        </w:tc>
        <w:tc>
          <w:tcPr>
            <w:tcW w:w="679" w:type="dxa"/>
          </w:tcPr>
          <w:p w14:paraId="0DB458B0" w14:textId="77777777" w:rsidR="00FD3B7E" w:rsidRDefault="00FD3B7E" w:rsidP="005C1186">
            <w:pPr>
              <w:jc w:val="both"/>
            </w:pPr>
          </w:p>
        </w:tc>
        <w:tc>
          <w:tcPr>
            <w:tcW w:w="678" w:type="dxa"/>
          </w:tcPr>
          <w:p w14:paraId="5ABB1634" w14:textId="77777777" w:rsidR="00FD3B7E" w:rsidRDefault="00FD3B7E" w:rsidP="005C1186">
            <w:pPr>
              <w:jc w:val="both"/>
            </w:pPr>
          </w:p>
        </w:tc>
        <w:tc>
          <w:tcPr>
            <w:tcW w:w="678" w:type="dxa"/>
          </w:tcPr>
          <w:p w14:paraId="564FA08E" w14:textId="77777777" w:rsidR="00FD3B7E" w:rsidRDefault="00FD3B7E" w:rsidP="005C1186">
            <w:pPr>
              <w:jc w:val="both"/>
            </w:pPr>
          </w:p>
        </w:tc>
        <w:tc>
          <w:tcPr>
            <w:tcW w:w="679" w:type="dxa"/>
          </w:tcPr>
          <w:p w14:paraId="47CF555B" w14:textId="77777777" w:rsidR="00FD3B7E" w:rsidRDefault="00FD3B7E" w:rsidP="005C1186">
            <w:pPr>
              <w:jc w:val="both"/>
            </w:pPr>
          </w:p>
        </w:tc>
        <w:tc>
          <w:tcPr>
            <w:tcW w:w="679" w:type="dxa"/>
          </w:tcPr>
          <w:p w14:paraId="780A61DE" w14:textId="77777777" w:rsidR="00FD3B7E" w:rsidRDefault="00FD3B7E" w:rsidP="005C1186">
            <w:pPr>
              <w:jc w:val="both"/>
            </w:pPr>
          </w:p>
        </w:tc>
        <w:tc>
          <w:tcPr>
            <w:tcW w:w="679" w:type="dxa"/>
          </w:tcPr>
          <w:p w14:paraId="41596B5F" w14:textId="77777777" w:rsidR="00FD3B7E" w:rsidRDefault="00FD3B7E" w:rsidP="005C1186">
            <w:pPr>
              <w:jc w:val="both"/>
            </w:pPr>
          </w:p>
        </w:tc>
        <w:tc>
          <w:tcPr>
            <w:tcW w:w="679" w:type="dxa"/>
          </w:tcPr>
          <w:p w14:paraId="1E7900BE" w14:textId="77777777" w:rsidR="00FD3B7E" w:rsidRDefault="00FD3B7E" w:rsidP="005C1186">
            <w:pPr>
              <w:jc w:val="both"/>
            </w:pPr>
          </w:p>
        </w:tc>
        <w:tc>
          <w:tcPr>
            <w:tcW w:w="679" w:type="dxa"/>
          </w:tcPr>
          <w:p w14:paraId="231E3BB6" w14:textId="77777777" w:rsidR="00FD3B7E" w:rsidRDefault="00FD3B7E" w:rsidP="005C1186">
            <w:pPr>
              <w:jc w:val="both"/>
            </w:pPr>
          </w:p>
        </w:tc>
        <w:tc>
          <w:tcPr>
            <w:tcW w:w="679" w:type="dxa"/>
          </w:tcPr>
          <w:p w14:paraId="59E581EB" w14:textId="77777777" w:rsidR="00FD3B7E" w:rsidRDefault="00FD3B7E" w:rsidP="005C1186">
            <w:pPr>
              <w:jc w:val="both"/>
            </w:pPr>
          </w:p>
        </w:tc>
        <w:tc>
          <w:tcPr>
            <w:tcW w:w="695" w:type="dxa"/>
          </w:tcPr>
          <w:p w14:paraId="54B5F52D" w14:textId="77777777" w:rsidR="00FD3B7E" w:rsidRDefault="00FD3B7E" w:rsidP="005C1186">
            <w:pPr>
              <w:jc w:val="both"/>
            </w:pPr>
          </w:p>
        </w:tc>
        <w:tc>
          <w:tcPr>
            <w:tcW w:w="695" w:type="dxa"/>
          </w:tcPr>
          <w:p w14:paraId="638BB343" w14:textId="77777777" w:rsidR="00FD3B7E" w:rsidRDefault="00FD3B7E" w:rsidP="005C1186">
            <w:pPr>
              <w:jc w:val="both"/>
            </w:pPr>
          </w:p>
        </w:tc>
        <w:tc>
          <w:tcPr>
            <w:tcW w:w="664" w:type="dxa"/>
          </w:tcPr>
          <w:p w14:paraId="61EA9895" w14:textId="77777777" w:rsidR="00FD3B7E" w:rsidRDefault="00FD3B7E" w:rsidP="005C1186">
            <w:pPr>
              <w:jc w:val="both"/>
            </w:pPr>
          </w:p>
        </w:tc>
      </w:tr>
      <w:tr w:rsidR="00FD3B7E" w14:paraId="1FA6DCC8" w14:textId="7FEC7F24" w:rsidTr="00FD3B7E">
        <w:tc>
          <w:tcPr>
            <w:tcW w:w="665" w:type="dxa"/>
          </w:tcPr>
          <w:p w14:paraId="31103583" w14:textId="42ED6F5F" w:rsidR="00FD3B7E" w:rsidRDefault="00FD3B7E" w:rsidP="005C1186">
            <w:pPr>
              <w:jc w:val="both"/>
            </w:pPr>
            <w:r>
              <w:t>B</w:t>
            </w:r>
          </w:p>
        </w:tc>
        <w:tc>
          <w:tcPr>
            <w:tcW w:w="679" w:type="dxa"/>
          </w:tcPr>
          <w:p w14:paraId="55E1C01A" w14:textId="77777777" w:rsidR="00FD3B7E" w:rsidRDefault="00FD3B7E" w:rsidP="005C1186">
            <w:pPr>
              <w:jc w:val="both"/>
            </w:pPr>
          </w:p>
        </w:tc>
        <w:tc>
          <w:tcPr>
            <w:tcW w:w="678" w:type="dxa"/>
          </w:tcPr>
          <w:p w14:paraId="50937ECC" w14:textId="77777777" w:rsidR="00FD3B7E" w:rsidRDefault="00FD3B7E" w:rsidP="005C1186">
            <w:pPr>
              <w:jc w:val="both"/>
            </w:pPr>
          </w:p>
        </w:tc>
        <w:tc>
          <w:tcPr>
            <w:tcW w:w="678" w:type="dxa"/>
          </w:tcPr>
          <w:p w14:paraId="45743612" w14:textId="77777777" w:rsidR="00FD3B7E" w:rsidRDefault="00FD3B7E" w:rsidP="005C1186">
            <w:pPr>
              <w:jc w:val="both"/>
            </w:pPr>
          </w:p>
        </w:tc>
        <w:tc>
          <w:tcPr>
            <w:tcW w:w="679" w:type="dxa"/>
          </w:tcPr>
          <w:p w14:paraId="164B21D7" w14:textId="77777777" w:rsidR="00FD3B7E" w:rsidRDefault="00FD3B7E" w:rsidP="005C1186">
            <w:pPr>
              <w:jc w:val="both"/>
            </w:pPr>
          </w:p>
        </w:tc>
        <w:tc>
          <w:tcPr>
            <w:tcW w:w="679" w:type="dxa"/>
          </w:tcPr>
          <w:p w14:paraId="5B5DEBA7" w14:textId="77777777" w:rsidR="00FD3B7E" w:rsidRDefault="00FD3B7E" w:rsidP="005C1186">
            <w:pPr>
              <w:jc w:val="both"/>
            </w:pPr>
          </w:p>
        </w:tc>
        <w:tc>
          <w:tcPr>
            <w:tcW w:w="679" w:type="dxa"/>
          </w:tcPr>
          <w:p w14:paraId="3D264880" w14:textId="77777777" w:rsidR="00FD3B7E" w:rsidRDefault="00FD3B7E" w:rsidP="005C1186">
            <w:pPr>
              <w:jc w:val="both"/>
            </w:pPr>
          </w:p>
        </w:tc>
        <w:tc>
          <w:tcPr>
            <w:tcW w:w="679" w:type="dxa"/>
          </w:tcPr>
          <w:p w14:paraId="00B82062" w14:textId="77777777" w:rsidR="00FD3B7E" w:rsidRDefault="00FD3B7E" w:rsidP="005C1186">
            <w:pPr>
              <w:jc w:val="both"/>
            </w:pPr>
          </w:p>
        </w:tc>
        <w:tc>
          <w:tcPr>
            <w:tcW w:w="679" w:type="dxa"/>
          </w:tcPr>
          <w:p w14:paraId="32BF06D3" w14:textId="77777777" w:rsidR="00FD3B7E" w:rsidRDefault="00FD3B7E" w:rsidP="005C1186">
            <w:pPr>
              <w:jc w:val="both"/>
            </w:pPr>
          </w:p>
        </w:tc>
        <w:tc>
          <w:tcPr>
            <w:tcW w:w="679" w:type="dxa"/>
          </w:tcPr>
          <w:p w14:paraId="6575A178" w14:textId="77777777" w:rsidR="00FD3B7E" w:rsidRDefault="00FD3B7E" w:rsidP="005C1186">
            <w:pPr>
              <w:jc w:val="both"/>
            </w:pPr>
          </w:p>
        </w:tc>
        <w:tc>
          <w:tcPr>
            <w:tcW w:w="695" w:type="dxa"/>
          </w:tcPr>
          <w:p w14:paraId="6CC0759C" w14:textId="77777777" w:rsidR="00FD3B7E" w:rsidRDefault="00FD3B7E" w:rsidP="005C1186">
            <w:pPr>
              <w:jc w:val="both"/>
            </w:pPr>
          </w:p>
        </w:tc>
        <w:tc>
          <w:tcPr>
            <w:tcW w:w="695" w:type="dxa"/>
          </w:tcPr>
          <w:p w14:paraId="2E6CD151" w14:textId="77777777" w:rsidR="00FD3B7E" w:rsidRDefault="00FD3B7E" w:rsidP="005C1186">
            <w:pPr>
              <w:jc w:val="both"/>
            </w:pPr>
          </w:p>
        </w:tc>
        <w:tc>
          <w:tcPr>
            <w:tcW w:w="664" w:type="dxa"/>
          </w:tcPr>
          <w:p w14:paraId="2ED68150" w14:textId="77777777" w:rsidR="00FD3B7E" w:rsidRDefault="00FD3B7E" w:rsidP="005C1186">
            <w:pPr>
              <w:jc w:val="both"/>
            </w:pPr>
          </w:p>
        </w:tc>
      </w:tr>
      <w:tr w:rsidR="00FD3B7E" w14:paraId="62B9BB91" w14:textId="762BB001" w:rsidTr="00FD3B7E">
        <w:tc>
          <w:tcPr>
            <w:tcW w:w="665" w:type="dxa"/>
          </w:tcPr>
          <w:p w14:paraId="5F709BA7" w14:textId="46EAAD2C" w:rsidR="00FD3B7E" w:rsidRDefault="00FD3B7E" w:rsidP="005C1186">
            <w:pPr>
              <w:jc w:val="both"/>
            </w:pPr>
            <w:r>
              <w:t>C</w:t>
            </w:r>
          </w:p>
        </w:tc>
        <w:tc>
          <w:tcPr>
            <w:tcW w:w="679" w:type="dxa"/>
          </w:tcPr>
          <w:p w14:paraId="7E103BF1" w14:textId="77777777" w:rsidR="00FD3B7E" w:rsidRDefault="00FD3B7E" w:rsidP="005C1186">
            <w:pPr>
              <w:jc w:val="both"/>
            </w:pPr>
          </w:p>
        </w:tc>
        <w:tc>
          <w:tcPr>
            <w:tcW w:w="678" w:type="dxa"/>
          </w:tcPr>
          <w:p w14:paraId="4FD88A6E" w14:textId="77777777" w:rsidR="00FD3B7E" w:rsidRDefault="00FD3B7E" w:rsidP="005C1186">
            <w:pPr>
              <w:jc w:val="both"/>
            </w:pPr>
          </w:p>
        </w:tc>
        <w:tc>
          <w:tcPr>
            <w:tcW w:w="678" w:type="dxa"/>
          </w:tcPr>
          <w:p w14:paraId="41437DCB" w14:textId="77777777" w:rsidR="00FD3B7E" w:rsidRDefault="00FD3B7E" w:rsidP="005C1186">
            <w:pPr>
              <w:jc w:val="both"/>
            </w:pPr>
          </w:p>
        </w:tc>
        <w:tc>
          <w:tcPr>
            <w:tcW w:w="679" w:type="dxa"/>
          </w:tcPr>
          <w:p w14:paraId="553DBACC" w14:textId="77777777" w:rsidR="00FD3B7E" w:rsidRDefault="00FD3B7E" w:rsidP="005C1186">
            <w:pPr>
              <w:jc w:val="both"/>
            </w:pPr>
          </w:p>
        </w:tc>
        <w:tc>
          <w:tcPr>
            <w:tcW w:w="679" w:type="dxa"/>
          </w:tcPr>
          <w:p w14:paraId="3C340D16" w14:textId="77777777" w:rsidR="00FD3B7E" w:rsidRDefault="00FD3B7E" w:rsidP="005C1186">
            <w:pPr>
              <w:jc w:val="both"/>
            </w:pPr>
          </w:p>
        </w:tc>
        <w:tc>
          <w:tcPr>
            <w:tcW w:w="679" w:type="dxa"/>
          </w:tcPr>
          <w:p w14:paraId="33E6CAD4" w14:textId="77777777" w:rsidR="00FD3B7E" w:rsidRDefault="00FD3B7E" w:rsidP="005C1186">
            <w:pPr>
              <w:jc w:val="both"/>
            </w:pPr>
          </w:p>
        </w:tc>
        <w:tc>
          <w:tcPr>
            <w:tcW w:w="679" w:type="dxa"/>
          </w:tcPr>
          <w:p w14:paraId="37FFE595" w14:textId="77777777" w:rsidR="00FD3B7E" w:rsidRDefault="00FD3B7E" w:rsidP="005C1186">
            <w:pPr>
              <w:jc w:val="both"/>
            </w:pPr>
          </w:p>
        </w:tc>
        <w:tc>
          <w:tcPr>
            <w:tcW w:w="679" w:type="dxa"/>
          </w:tcPr>
          <w:p w14:paraId="6F17524D" w14:textId="77777777" w:rsidR="00FD3B7E" w:rsidRDefault="00FD3B7E" w:rsidP="005C1186">
            <w:pPr>
              <w:jc w:val="both"/>
            </w:pPr>
          </w:p>
        </w:tc>
        <w:tc>
          <w:tcPr>
            <w:tcW w:w="679" w:type="dxa"/>
          </w:tcPr>
          <w:p w14:paraId="6CBD579F" w14:textId="77777777" w:rsidR="00FD3B7E" w:rsidRDefault="00FD3B7E" w:rsidP="005C1186">
            <w:pPr>
              <w:jc w:val="both"/>
            </w:pPr>
          </w:p>
        </w:tc>
        <w:tc>
          <w:tcPr>
            <w:tcW w:w="695" w:type="dxa"/>
          </w:tcPr>
          <w:p w14:paraId="36D74E25" w14:textId="77777777" w:rsidR="00FD3B7E" w:rsidRDefault="00FD3B7E" w:rsidP="005C1186">
            <w:pPr>
              <w:jc w:val="both"/>
            </w:pPr>
          </w:p>
        </w:tc>
        <w:tc>
          <w:tcPr>
            <w:tcW w:w="695" w:type="dxa"/>
          </w:tcPr>
          <w:p w14:paraId="7CDDC41E" w14:textId="77777777" w:rsidR="00FD3B7E" w:rsidRDefault="00FD3B7E" w:rsidP="005C1186">
            <w:pPr>
              <w:jc w:val="both"/>
            </w:pPr>
          </w:p>
        </w:tc>
        <w:tc>
          <w:tcPr>
            <w:tcW w:w="664" w:type="dxa"/>
          </w:tcPr>
          <w:p w14:paraId="050BFD52" w14:textId="77777777" w:rsidR="00FD3B7E" w:rsidRDefault="00FD3B7E" w:rsidP="005C1186">
            <w:pPr>
              <w:jc w:val="both"/>
            </w:pPr>
          </w:p>
        </w:tc>
      </w:tr>
      <w:tr w:rsidR="00FD3B7E" w14:paraId="4A24993F" w14:textId="3801D615" w:rsidTr="00FD3B7E">
        <w:tc>
          <w:tcPr>
            <w:tcW w:w="665" w:type="dxa"/>
          </w:tcPr>
          <w:p w14:paraId="0A5D8F82" w14:textId="2012379F" w:rsidR="00FD3B7E" w:rsidRDefault="00FD3B7E" w:rsidP="005C1186">
            <w:pPr>
              <w:jc w:val="both"/>
            </w:pPr>
            <w:r>
              <w:t>D</w:t>
            </w:r>
          </w:p>
        </w:tc>
        <w:tc>
          <w:tcPr>
            <w:tcW w:w="679" w:type="dxa"/>
          </w:tcPr>
          <w:p w14:paraId="42571BEF" w14:textId="77777777" w:rsidR="00FD3B7E" w:rsidRDefault="00FD3B7E" w:rsidP="005C1186">
            <w:pPr>
              <w:jc w:val="both"/>
            </w:pPr>
          </w:p>
        </w:tc>
        <w:tc>
          <w:tcPr>
            <w:tcW w:w="678" w:type="dxa"/>
          </w:tcPr>
          <w:p w14:paraId="22D77206" w14:textId="77777777" w:rsidR="00FD3B7E" w:rsidRDefault="00FD3B7E" w:rsidP="005C1186">
            <w:pPr>
              <w:jc w:val="both"/>
            </w:pPr>
          </w:p>
        </w:tc>
        <w:tc>
          <w:tcPr>
            <w:tcW w:w="678" w:type="dxa"/>
          </w:tcPr>
          <w:p w14:paraId="3E3E0D9F" w14:textId="77777777" w:rsidR="00FD3B7E" w:rsidRDefault="00FD3B7E" w:rsidP="005C1186">
            <w:pPr>
              <w:jc w:val="both"/>
            </w:pPr>
          </w:p>
        </w:tc>
        <w:tc>
          <w:tcPr>
            <w:tcW w:w="679" w:type="dxa"/>
          </w:tcPr>
          <w:p w14:paraId="6D9D6480" w14:textId="77777777" w:rsidR="00FD3B7E" w:rsidRDefault="00FD3B7E" w:rsidP="005C1186">
            <w:pPr>
              <w:jc w:val="both"/>
            </w:pPr>
          </w:p>
        </w:tc>
        <w:tc>
          <w:tcPr>
            <w:tcW w:w="679" w:type="dxa"/>
          </w:tcPr>
          <w:p w14:paraId="4A25773D" w14:textId="77777777" w:rsidR="00FD3B7E" w:rsidRDefault="00FD3B7E" w:rsidP="005C1186">
            <w:pPr>
              <w:jc w:val="both"/>
            </w:pPr>
          </w:p>
        </w:tc>
        <w:tc>
          <w:tcPr>
            <w:tcW w:w="679" w:type="dxa"/>
          </w:tcPr>
          <w:p w14:paraId="1A5C3900" w14:textId="77777777" w:rsidR="00FD3B7E" w:rsidRDefault="00FD3B7E" w:rsidP="005C1186">
            <w:pPr>
              <w:jc w:val="both"/>
            </w:pPr>
          </w:p>
        </w:tc>
        <w:tc>
          <w:tcPr>
            <w:tcW w:w="679" w:type="dxa"/>
          </w:tcPr>
          <w:p w14:paraId="5F0386AC" w14:textId="77777777" w:rsidR="00FD3B7E" w:rsidRDefault="00FD3B7E" w:rsidP="005C1186">
            <w:pPr>
              <w:jc w:val="both"/>
            </w:pPr>
          </w:p>
        </w:tc>
        <w:tc>
          <w:tcPr>
            <w:tcW w:w="679" w:type="dxa"/>
          </w:tcPr>
          <w:p w14:paraId="25524DE0" w14:textId="77777777" w:rsidR="00FD3B7E" w:rsidRDefault="00FD3B7E" w:rsidP="005C1186">
            <w:pPr>
              <w:jc w:val="both"/>
            </w:pPr>
          </w:p>
        </w:tc>
        <w:tc>
          <w:tcPr>
            <w:tcW w:w="679" w:type="dxa"/>
          </w:tcPr>
          <w:p w14:paraId="61825899" w14:textId="77777777" w:rsidR="00FD3B7E" w:rsidRDefault="00FD3B7E" w:rsidP="005C1186">
            <w:pPr>
              <w:jc w:val="both"/>
            </w:pPr>
          </w:p>
        </w:tc>
        <w:tc>
          <w:tcPr>
            <w:tcW w:w="695" w:type="dxa"/>
          </w:tcPr>
          <w:p w14:paraId="608DD7B2" w14:textId="77777777" w:rsidR="00FD3B7E" w:rsidRDefault="00FD3B7E" w:rsidP="005C1186">
            <w:pPr>
              <w:jc w:val="both"/>
            </w:pPr>
          </w:p>
        </w:tc>
        <w:tc>
          <w:tcPr>
            <w:tcW w:w="695" w:type="dxa"/>
          </w:tcPr>
          <w:p w14:paraId="3C98BA01" w14:textId="77777777" w:rsidR="00FD3B7E" w:rsidRDefault="00FD3B7E" w:rsidP="005C1186">
            <w:pPr>
              <w:jc w:val="both"/>
            </w:pPr>
          </w:p>
        </w:tc>
        <w:tc>
          <w:tcPr>
            <w:tcW w:w="664" w:type="dxa"/>
          </w:tcPr>
          <w:p w14:paraId="397EAC4F" w14:textId="77777777" w:rsidR="00FD3B7E" w:rsidRDefault="00FD3B7E" w:rsidP="005C1186">
            <w:pPr>
              <w:jc w:val="both"/>
            </w:pPr>
          </w:p>
        </w:tc>
      </w:tr>
      <w:tr w:rsidR="00FD3B7E" w14:paraId="0B8BBB1F" w14:textId="4BA533E1" w:rsidTr="00FD3B7E">
        <w:tc>
          <w:tcPr>
            <w:tcW w:w="665" w:type="dxa"/>
          </w:tcPr>
          <w:p w14:paraId="7917DA67" w14:textId="4141371F" w:rsidR="00FD3B7E" w:rsidRDefault="00FD3B7E" w:rsidP="005C1186">
            <w:pPr>
              <w:jc w:val="both"/>
            </w:pPr>
            <w:r>
              <w:t>E</w:t>
            </w:r>
          </w:p>
        </w:tc>
        <w:tc>
          <w:tcPr>
            <w:tcW w:w="679" w:type="dxa"/>
          </w:tcPr>
          <w:p w14:paraId="23229D6D" w14:textId="77777777" w:rsidR="00FD3B7E" w:rsidRDefault="00FD3B7E" w:rsidP="005C1186">
            <w:pPr>
              <w:jc w:val="both"/>
            </w:pPr>
          </w:p>
        </w:tc>
        <w:tc>
          <w:tcPr>
            <w:tcW w:w="678" w:type="dxa"/>
          </w:tcPr>
          <w:p w14:paraId="01FE29C1" w14:textId="77777777" w:rsidR="00FD3B7E" w:rsidRDefault="00FD3B7E" w:rsidP="005C1186">
            <w:pPr>
              <w:jc w:val="both"/>
            </w:pPr>
          </w:p>
        </w:tc>
        <w:tc>
          <w:tcPr>
            <w:tcW w:w="678" w:type="dxa"/>
          </w:tcPr>
          <w:p w14:paraId="0E948BB6" w14:textId="77777777" w:rsidR="00FD3B7E" w:rsidRDefault="00FD3B7E" w:rsidP="005C1186">
            <w:pPr>
              <w:jc w:val="both"/>
            </w:pPr>
          </w:p>
        </w:tc>
        <w:tc>
          <w:tcPr>
            <w:tcW w:w="679" w:type="dxa"/>
          </w:tcPr>
          <w:p w14:paraId="73C07A3E" w14:textId="77777777" w:rsidR="00FD3B7E" w:rsidRDefault="00FD3B7E" w:rsidP="005C1186">
            <w:pPr>
              <w:jc w:val="both"/>
            </w:pPr>
          </w:p>
        </w:tc>
        <w:tc>
          <w:tcPr>
            <w:tcW w:w="679" w:type="dxa"/>
          </w:tcPr>
          <w:p w14:paraId="3A1E850D" w14:textId="77777777" w:rsidR="00FD3B7E" w:rsidRDefault="00FD3B7E" w:rsidP="005C1186">
            <w:pPr>
              <w:jc w:val="both"/>
            </w:pPr>
          </w:p>
        </w:tc>
        <w:tc>
          <w:tcPr>
            <w:tcW w:w="679" w:type="dxa"/>
          </w:tcPr>
          <w:p w14:paraId="3FE3062F" w14:textId="77777777" w:rsidR="00FD3B7E" w:rsidRDefault="00FD3B7E" w:rsidP="005C1186">
            <w:pPr>
              <w:jc w:val="both"/>
            </w:pPr>
          </w:p>
        </w:tc>
        <w:tc>
          <w:tcPr>
            <w:tcW w:w="679" w:type="dxa"/>
          </w:tcPr>
          <w:p w14:paraId="03711757" w14:textId="77777777" w:rsidR="00FD3B7E" w:rsidRDefault="00FD3B7E" w:rsidP="005C1186">
            <w:pPr>
              <w:jc w:val="both"/>
            </w:pPr>
          </w:p>
        </w:tc>
        <w:tc>
          <w:tcPr>
            <w:tcW w:w="679" w:type="dxa"/>
          </w:tcPr>
          <w:p w14:paraId="2499050D" w14:textId="77777777" w:rsidR="00FD3B7E" w:rsidRDefault="00FD3B7E" w:rsidP="005C1186">
            <w:pPr>
              <w:jc w:val="both"/>
            </w:pPr>
          </w:p>
        </w:tc>
        <w:tc>
          <w:tcPr>
            <w:tcW w:w="679" w:type="dxa"/>
          </w:tcPr>
          <w:p w14:paraId="1D639027" w14:textId="77777777" w:rsidR="00FD3B7E" w:rsidRDefault="00FD3B7E" w:rsidP="005C1186">
            <w:pPr>
              <w:jc w:val="both"/>
            </w:pPr>
          </w:p>
        </w:tc>
        <w:tc>
          <w:tcPr>
            <w:tcW w:w="695" w:type="dxa"/>
          </w:tcPr>
          <w:p w14:paraId="0F9DE623" w14:textId="77777777" w:rsidR="00FD3B7E" w:rsidRDefault="00FD3B7E" w:rsidP="005C1186">
            <w:pPr>
              <w:jc w:val="both"/>
            </w:pPr>
          </w:p>
        </w:tc>
        <w:tc>
          <w:tcPr>
            <w:tcW w:w="695" w:type="dxa"/>
          </w:tcPr>
          <w:p w14:paraId="37928882" w14:textId="77777777" w:rsidR="00FD3B7E" w:rsidRDefault="00FD3B7E" w:rsidP="005C1186">
            <w:pPr>
              <w:jc w:val="both"/>
            </w:pPr>
          </w:p>
        </w:tc>
        <w:tc>
          <w:tcPr>
            <w:tcW w:w="664" w:type="dxa"/>
          </w:tcPr>
          <w:p w14:paraId="1BC42F22" w14:textId="77777777" w:rsidR="00FD3B7E" w:rsidRDefault="00FD3B7E" w:rsidP="005C1186">
            <w:pPr>
              <w:jc w:val="both"/>
            </w:pPr>
          </w:p>
        </w:tc>
      </w:tr>
      <w:tr w:rsidR="00FD3B7E" w14:paraId="23EB2EBB" w14:textId="5050F082" w:rsidTr="00FD3B7E">
        <w:tc>
          <w:tcPr>
            <w:tcW w:w="665" w:type="dxa"/>
          </w:tcPr>
          <w:p w14:paraId="0A964A37" w14:textId="77777777" w:rsidR="00FD3B7E" w:rsidRDefault="00FD3B7E" w:rsidP="005C1186">
            <w:pPr>
              <w:jc w:val="both"/>
            </w:pPr>
          </w:p>
        </w:tc>
        <w:tc>
          <w:tcPr>
            <w:tcW w:w="679" w:type="dxa"/>
          </w:tcPr>
          <w:p w14:paraId="42A9CB10" w14:textId="273F8586" w:rsidR="00FD3B7E" w:rsidRDefault="00FD3B7E" w:rsidP="005C1186">
            <w:pPr>
              <w:jc w:val="both"/>
            </w:pPr>
            <w:r>
              <w:t>13</w:t>
            </w:r>
          </w:p>
        </w:tc>
        <w:tc>
          <w:tcPr>
            <w:tcW w:w="678" w:type="dxa"/>
          </w:tcPr>
          <w:p w14:paraId="06E00FAA" w14:textId="46C70DAA" w:rsidR="00FD3B7E" w:rsidRDefault="00FD3B7E" w:rsidP="005C1186">
            <w:pPr>
              <w:jc w:val="both"/>
            </w:pPr>
            <w:r>
              <w:t>14</w:t>
            </w:r>
          </w:p>
        </w:tc>
        <w:tc>
          <w:tcPr>
            <w:tcW w:w="678" w:type="dxa"/>
          </w:tcPr>
          <w:p w14:paraId="5CC5A0FB" w14:textId="64C7FE48" w:rsidR="00FD3B7E" w:rsidRDefault="00FD3B7E" w:rsidP="005C1186">
            <w:pPr>
              <w:jc w:val="both"/>
            </w:pPr>
            <w:r>
              <w:t>15</w:t>
            </w:r>
          </w:p>
        </w:tc>
        <w:tc>
          <w:tcPr>
            <w:tcW w:w="679" w:type="dxa"/>
          </w:tcPr>
          <w:p w14:paraId="24BDAE2D" w14:textId="43DA3002" w:rsidR="00FD3B7E" w:rsidRDefault="00FD3B7E" w:rsidP="005C1186">
            <w:pPr>
              <w:jc w:val="both"/>
            </w:pPr>
            <w:r>
              <w:t>16</w:t>
            </w:r>
          </w:p>
        </w:tc>
        <w:tc>
          <w:tcPr>
            <w:tcW w:w="679" w:type="dxa"/>
          </w:tcPr>
          <w:p w14:paraId="1BCFCAE4" w14:textId="0EB485B2" w:rsidR="00FD3B7E" w:rsidRDefault="00FD3B7E" w:rsidP="005C1186">
            <w:pPr>
              <w:jc w:val="both"/>
            </w:pPr>
            <w:r>
              <w:t>17</w:t>
            </w:r>
          </w:p>
        </w:tc>
        <w:tc>
          <w:tcPr>
            <w:tcW w:w="679" w:type="dxa"/>
          </w:tcPr>
          <w:p w14:paraId="0DA75ECE" w14:textId="5E3FBBBB" w:rsidR="00FD3B7E" w:rsidRDefault="00FD3B7E" w:rsidP="005C1186">
            <w:pPr>
              <w:jc w:val="both"/>
            </w:pPr>
            <w:r>
              <w:t>18</w:t>
            </w:r>
          </w:p>
        </w:tc>
        <w:tc>
          <w:tcPr>
            <w:tcW w:w="679" w:type="dxa"/>
          </w:tcPr>
          <w:p w14:paraId="68ECAD5F" w14:textId="1E193DE1" w:rsidR="00FD3B7E" w:rsidRDefault="00FD3B7E" w:rsidP="005C1186">
            <w:pPr>
              <w:jc w:val="both"/>
            </w:pPr>
            <w:r>
              <w:t>19</w:t>
            </w:r>
          </w:p>
        </w:tc>
        <w:tc>
          <w:tcPr>
            <w:tcW w:w="679" w:type="dxa"/>
          </w:tcPr>
          <w:p w14:paraId="5AC3F99D" w14:textId="25579789" w:rsidR="00FD3B7E" w:rsidRDefault="00FD3B7E" w:rsidP="005C1186">
            <w:pPr>
              <w:jc w:val="both"/>
            </w:pPr>
            <w:r>
              <w:t>20</w:t>
            </w:r>
          </w:p>
        </w:tc>
        <w:tc>
          <w:tcPr>
            <w:tcW w:w="679" w:type="dxa"/>
          </w:tcPr>
          <w:p w14:paraId="2B4BEFA7" w14:textId="0B61B298" w:rsidR="00FD3B7E" w:rsidRDefault="00FD3B7E" w:rsidP="005C1186">
            <w:pPr>
              <w:jc w:val="both"/>
            </w:pPr>
            <w:r>
              <w:t>21</w:t>
            </w:r>
          </w:p>
        </w:tc>
        <w:tc>
          <w:tcPr>
            <w:tcW w:w="695" w:type="dxa"/>
          </w:tcPr>
          <w:p w14:paraId="1B359790" w14:textId="1B7EB8BB" w:rsidR="00FD3B7E" w:rsidRDefault="00FD3B7E" w:rsidP="005C1186">
            <w:pPr>
              <w:jc w:val="both"/>
            </w:pPr>
            <w:r>
              <w:t>22</w:t>
            </w:r>
          </w:p>
        </w:tc>
        <w:tc>
          <w:tcPr>
            <w:tcW w:w="695" w:type="dxa"/>
          </w:tcPr>
          <w:p w14:paraId="72042422" w14:textId="74D60B39" w:rsidR="00FD3B7E" w:rsidRDefault="00FD3B7E" w:rsidP="005C1186">
            <w:pPr>
              <w:jc w:val="both"/>
            </w:pPr>
            <w:r>
              <w:t>23</w:t>
            </w:r>
          </w:p>
        </w:tc>
        <w:tc>
          <w:tcPr>
            <w:tcW w:w="664" w:type="dxa"/>
          </w:tcPr>
          <w:p w14:paraId="4C279E2B" w14:textId="188D6559" w:rsidR="00FD3B7E" w:rsidRDefault="00FD3B7E" w:rsidP="005C1186">
            <w:pPr>
              <w:jc w:val="both"/>
            </w:pPr>
            <w:r>
              <w:t>24</w:t>
            </w:r>
          </w:p>
        </w:tc>
      </w:tr>
      <w:tr w:rsidR="00FD3B7E" w14:paraId="4646B191" w14:textId="26EBA386" w:rsidTr="00FD3B7E">
        <w:tc>
          <w:tcPr>
            <w:tcW w:w="665" w:type="dxa"/>
          </w:tcPr>
          <w:p w14:paraId="106C7183" w14:textId="5413CD0A" w:rsidR="00FD3B7E" w:rsidRDefault="00FD3B7E" w:rsidP="005C1186">
            <w:pPr>
              <w:jc w:val="both"/>
            </w:pPr>
            <w:r>
              <w:t>A</w:t>
            </w:r>
          </w:p>
        </w:tc>
        <w:tc>
          <w:tcPr>
            <w:tcW w:w="679" w:type="dxa"/>
          </w:tcPr>
          <w:p w14:paraId="2B4B5D32" w14:textId="77777777" w:rsidR="00FD3B7E" w:rsidRDefault="00FD3B7E" w:rsidP="005C1186">
            <w:pPr>
              <w:jc w:val="both"/>
            </w:pPr>
          </w:p>
        </w:tc>
        <w:tc>
          <w:tcPr>
            <w:tcW w:w="678" w:type="dxa"/>
          </w:tcPr>
          <w:p w14:paraId="05432042" w14:textId="77777777" w:rsidR="00FD3B7E" w:rsidRDefault="00FD3B7E" w:rsidP="005C1186">
            <w:pPr>
              <w:jc w:val="both"/>
            </w:pPr>
          </w:p>
        </w:tc>
        <w:tc>
          <w:tcPr>
            <w:tcW w:w="678" w:type="dxa"/>
          </w:tcPr>
          <w:p w14:paraId="7B393653" w14:textId="77777777" w:rsidR="00FD3B7E" w:rsidRDefault="00FD3B7E" w:rsidP="005C1186">
            <w:pPr>
              <w:jc w:val="both"/>
            </w:pPr>
          </w:p>
        </w:tc>
        <w:tc>
          <w:tcPr>
            <w:tcW w:w="679" w:type="dxa"/>
          </w:tcPr>
          <w:p w14:paraId="5CE610C0" w14:textId="77777777" w:rsidR="00FD3B7E" w:rsidRDefault="00FD3B7E" w:rsidP="005C1186">
            <w:pPr>
              <w:jc w:val="both"/>
            </w:pPr>
          </w:p>
        </w:tc>
        <w:tc>
          <w:tcPr>
            <w:tcW w:w="679" w:type="dxa"/>
          </w:tcPr>
          <w:p w14:paraId="011D86AC" w14:textId="77777777" w:rsidR="00FD3B7E" w:rsidRDefault="00FD3B7E" w:rsidP="005C1186">
            <w:pPr>
              <w:jc w:val="both"/>
            </w:pPr>
          </w:p>
        </w:tc>
        <w:tc>
          <w:tcPr>
            <w:tcW w:w="679" w:type="dxa"/>
          </w:tcPr>
          <w:p w14:paraId="64C41DB1" w14:textId="77777777" w:rsidR="00FD3B7E" w:rsidRDefault="00FD3B7E" w:rsidP="005C1186">
            <w:pPr>
              <w:jc w:val="both"/>
            </w:pPr>
          </w:p>
        </w:tc>
        <w:tc>
          <w:tcPr>
            <w:tcW w:w="679" w:type="dxa"/>
          </w:tcPr>
          <w:p w14:paraId="52B40BC2" w14:textId="77777777" w:rsidR="00FD3B7E" w:rsidRDefault="00FD3B7E" w:rsidP="005C1186">
            <w:pPr>
              <w:jc w:val="both"/>
            </w:pPr>
          </w:p>
        </w:tc>
        <w:tc>
          <w:tcPr>
            <w:tcW w:w="679" w:type="dxa"/>
          </w:tcPr>
          <w:p w14:paraId="6033EB77" w14:textId="77777777" w:rsidR="00FD3B7E" w:rsidRDefault="00FD3B7E" w:rsidP="005C1186">
            <w:pPr>
              <w:jc w:val="both"/>
            </w:pPr>
          </w:p>
        </w:tc>
        <w:tc>
          <w:tcPr>
            <w:tcW w:w="679" w:type="dxa"/>
          </w:tcPr>
          <w:p w14:paraId="42DD13D7" w14:textId="77777777" w:rsidR="00FD3B7E" w:rsidRDefault="00FD3B7E" w:rsidP="005C1186">
            <w:pPr>
              <w:jc w:val="both"/>
            </w:pPr>
          </w:p>
        </w:tc>
        <w:tc>
          <w:tcPr>
            <w:tcW w:w="695" w:type="dxa"/>
          </w:tcPr>
          <w:p w14:paraId="364EF041" w14:textId="77777777" w:rsidR="00FD3B7E" w:rsidRDefault="00FD3B7E" w:rsidP="005C1186">
            <w:pPr>
              <w:jc w:val="both"/>
            </w:pPr>
          </w:p>
        </w:tc>
        <w:tc>
          <w:tcPr>
            <w:tcW w:w="695" w:type="dxa"/>
          </w:tcPr>
          <w:p w14:paraId="0D63BC97" w14:textId="77777777" w:rsidR="00FD3B7E" w:rsidRDefault="00FD3B7E" w:rsidP="005C1186">
            <w:pPr>
              <w:jc w:val="both"/>
            </w:pPr>
          </w:p>
        </w:tc>
        <w:tc>
          <w:tcPr>
            <w:tcW w:w="664" w:type="dxa"/>
          </w:tcPr>
          <w:p w14:paraId="38ED2598" w14:textId="77777777" w:rsidR="00FD3B7E" w:rsidRDefault="00FD3B7E" w:rsidP="005C1186">
            <w:pPr>
              <w:jc w:val="both"/>
            </w:pPr>
          </w:p>
        </w:tc>
      </w:tr>
      <w:tr w:rsidR="00FD3B7E" w14:paraId="64FBACF9" w14:textId="7CC810DB" w:rsidTr="00FD3B7E">
        <w:tc>
          <w:tcPr>
            <w:tcW w:w="665" w:type="dxa"/>
          </w:tcPr>
          <w:p w14:paraId="2116D0CF" w14:textId="30870DEA" w:rsidR="00FD3B7E" w:rsidRDefault="00FD3B7E" w:rsidP="005C1186">
            <w:pPr>
              <w:jc w:val="both"/>
            </w:pPr>
            <w:r>
              <w:t>B</w:t>
            </w:r>
          </w:p>
        </w:tc>
        <w:tc>
          <w:tcPr>
            <w:tcW w:w="679" w:type="dxa"/>
          </w:tcPr>
          <w:p w14:paraId="03555378" w14:textId="77777777" w:rsidR="00FD3B7E" w:rsidRDefault="00FD3B7E" w:rsidP="005C1186">
            <w:pPr>
              <w:jc w:val="both"/>
            </w:pPr>
          </w:p>
        </w:tc>
        <w:tc>
          <w:tcPr>
            <w:tcW w:w="678" w:type="dxa"/>
          </w:tcPr>
          <w:p w14:paraId="7B6FD3E5" w14:textId="77777777" w:rsidR="00FD3B7E" w:rsidRDefault="00FD3B7E" w:rsidP="005C1186">
            <w:pPr>
              <w:jc w:val="both"/>
            </w:pPr>
          </w:p>
        </w:tc>
        <w:tc>
          <w:tcPr>
            <w:tcW w:w="678" w:type="dxa"/>
          </w:tcPr>
          <w:p w14:paraId="0C20E5F8" w14:textId="77777777" w:rsidR="00FD3B7E" w:rsidRDefault="00FD3B7E" w:rsidP="005C1186">
            <w:pPr>
              <w:jc w:val="both"/>
            </w:pPr>
          </w:p>
        </w:tc>
        <w:tc>
          <w:tcPr>
            <w:tcW w:w="679" w:type="dxa"/>
          </w:tcPr>
          <w:p w14:paraId="6523032E" w14:textId="77777777" w:rsidR="00FD3B7E" w:rsidRDefault="00FD3B7E" w:rsidP="005C1186">
            <w:pPr>
              <w:jc w:val="both"/>
            </w:pPr>
          </w:p>
        </w:tc>
        <w:tc>
          <w:tcPr>
            <w:tcW w:w="679" w:type="dxa"/>
          </w:tcPr>
          <w:p w14:paraId="0B3DDC5F" w14:textId="77777777" w:rsidR="00FD3B7E" w:rsidRDefault="00FD3B7E" w:rsidP="005C1186">
            <w:pPr>
              <w:jc w:val="both"/>
            </w:pPr>
          </w:p>
        </w:tc>
        <w:tc>
          <w:tcPr>
            <w:tcW w:w="679" w:type="dxa"/>
          </w:tcPr>
          <w:p w14:paraId="5F3BE820" w14:textId="77777777" w:rsidR="00FD3B7E" w:rsidRDefault="00FD3B7E" w:rsidP="005C1186">
            <w:pPr>
              <w:jc w:val="both"/>
            </w:pPr>
          </w:p>
        </w:tc>
        <w:tc>
          <w:tcPr>
            <w:tcW w:w="679" w:type="dxa"/>
          </w:tcPr>
          <w:p w14:paraId="1844F5A2" w14:textId="77777777" w:rsidR="00FD3B7E" w:rsidRDefault="00FD3B7E" w:rsidP="005C1186">
            <w:pPr>
              <w:jc w:val="both"/>
            </w:pPr>
          </w:p>
        </w:tc>
        <w:tc>
          <w:tcPr>
            <w:tcW w:w="679" w:type="dxa"/>
          </w:tcPr>
          <w:p w14:paraId="289011CF" w14:textId="77777777" w:rsidR="00FD3B7E" w:rsidRDefault="00FD3B7E" w:rsidP="005C1186">
            <w:pPr>
              <w:jc w:val="both"/>
            </w:pPr>
          </w:p>
        </w:tc>
        <w:tc>
          <w:tcPr>
            <w:tcW w:w="679" w:type="dxa"/>
          </w:tcPr>
          <w:p w14:paraId="3A07F064" w14:textId="77777777" w:rsidR="00FD3B7E" w:rsidRDefault="00FD3B7E" w:rsidP="005C1186">
            <w:pPr>
              <w:jc w:val="both"/>
            </w:pPr>
          </w:p>
        </w:tc>
        <w:tc>
          <w:tcPr>
            <w:tcW w:w="695" w:type="dxa"/>
          </w:tcPr>
          <w:p w14:paraId="5D9DFD06" w14:textId="77777777" w:rsidR="00FD3B7E" w:rsidRDefault="00FD3B7E" w:rsidP="005C1186">
            <w:pPr>
              <w:jc w:val="both"/>
            </w:pPr>
          </w:p>
        </w:tc>
        <w:tc>
          <w:tcPr>
            <w:tcW w:w="695" w:type="dxa"/>
          </w:tcPr>
          <w:p w14:paraId="1100C113" w14:textId="77777777" w:rsidR="00FD3B7E" w:rsidRDefault="00FD3B7E" w:rsidP="005C1186">
            <w:pPr>
              <w:jc w:val="both"/>
            </w:pPr>
          </w:p>
        </w:tc>
        <w:tc>
          <w:tcPr>
            <w:tcW w:w="664" w:type="dxa"/>
          </w:tcPr>
          <w:p w14:paraId="223B9D31" w14:textId="77777777" w:rsidR="00FD3B7E" w:rsidRDefault="00FD3B7E" w:rsidP="005C1186">
            <w:pPr>
              <w:jc w:val="both"/>
            </w:pPr>
          </w:p>
        </w:tc>
      </w:tr>
      <w:tr w:rsidR="00FD3B7E" w14:paraId="0B923DB7" w14:textId="640A2F8C" w:rsidTr="00FD3B7E">
        <w:tc>
          <w:tcPr>
            <w:tcW w:w="665" w:type="dxa"/>
          </w:tcPr>
          <w:p w14:paraId="2627B9B4" w14:textId="7AD81959" w:rsidR="00FD3B7E" w:rsidRDefault="00FD3B7E" w:rsidP="005C1186">
            <w:pPr>
              <w:jc w:val="both"/>
            </w:pPr>
            <w:r>
              <w:t>C</w:t>
            </w:r>
          </w:p>
        </w:tc>
        <w:tc>
          <w:tcPr>
            <w:tcW w:w="679" w:type="dxa"/>
          </w:tcPr>
          <w:p w14:paraId="5D0C01C9" w14:textId="77777777" w:rsidR="00FD3B7E" w:rsidRDefault="00FD3B7E" w:rsidP="005C1186">
            <w:pPr>
              <w:jc w:val="both"/>
            </w:pPr>
          </w:p>
        </w:tc>
        <w:tc>
          <w:tcPr>
            <w:tcW w:w="678" w:type="dxa"/>
          </w:tcPr>
          <w:p w14:paraId="30AD5C3B" w14:textId="77777777" w:rsidR="00FD3B7E" w:rsidRDefault="00FD3B7E" w:rsidP="005C1186">
            <w:pPr>
              <w:jc w:val="both"/>
            </w:pPr>
          </w:p>
        </w:tc>
        <w:tc>
          <w:tcPr>
            <w:tcW w:w="678" w:type="dxa"/>
          </w:tcPr>
          <w:p w14:paraId="05B7FF9B" w14:textId="77777777" w:rsidR="00FD3B7E" w:rsidRDefault="00FD3B7E" w:rsidP="005C1186">
            <w:pPr>
              <w:jc w:val="both"/>
            </w:pPr>
          </w:p>
        </w:tc>
        <w:tc>
          <w:tcPr>
            <w:tcW w:w="679" w:type="dxa"/>
          </w:tcPr>
          <w:p w14:paraId="7ED58B50" w14:textId="77777777" w:rsidR="00FD3B7E" w:rsidRDefault="00FD3B7E" w:rsidP="005C1186">
            <w:pPr>
              <w:jc w:val="both"/>
            </w:pPr>
          </w:p>
        </w:tc>
        <w:tc>
          <w:tcPr>
            <w:tcW w:w="679" w:type="dxa"/>
          </w:tcPr>
          <w:p w14:paraId="614E6A21" w14:textId="77777777" w:rsidR="00FD3B7E" w:rsidRDefault="00FD3B7E" w:rsidP="005C1186">
            <w:pPr>
              <w:jc w:val="both"/>
            </w:pPr>
          </w:p>
        </w:tc>
        <w:tc>
          <w:tcPr>
            <w:tcW w:w="679" w:type="dxa"/>
          </w:tcPr>
          <w:p w14:paraId="184A6DC0" w14:textId="77777777" w:rsidR="00FD3B7E" w:rsidRDefault="00FD3B7E" w:rsidP="005C1186">
            <w:pPr>
              <w:jc w:val="both"/>
            </w:pPr>
          </w:p>
        </w:tc>
        <w:tc>
          <w:tcPr>
            <w:tcW w:w="679" w:type="dxa"/>
          </w:tcPr>
          <w:p w14:paraId="7A611897" w14:textId="77777777" w:rsidR="00FD3B7E" w:rsidRDefault="00FD3B7E" w:rsidP="005C1186">
            <w:pPr>
              <w:jc w:val="both"/>
            </w:pPr>
          </w:p>
        </w:tc>
        <w:tc>
          <w:tcPr>
            <w:tcW w:w="679" w:type="dxa"/>
          </w:tcPr>
          <w:p w14:paraId="79F961BF" w14:textId="77777777" w:rsidR="00FD3B7E" w:rsidRDefault="00FD3B7E" w:rsidP="005C1186">
            <w:pPr>
              <w:jc w:val="both"/>
            </w:pPr>
          </w:p>
        </w:tc>
        <w:tc>
          <w:tcPr>
            <w:tcW w:w="679" w:type="dxa"/>
          </w:tcPr>
          <w:p w14:paraId="6F27D731" w14:textId="77777777" w:rsidR="00FD3B7E" w:rsidRDefault="00FD3B7E" w:rsidP="005C1186">
            <w:pPr>
              <w:jc w:val="both"/>
            </w:pPr>
          </w:p>
        </w:tc>
        <w:tc>
          <w:tcPr>
            <w:tcW w:w="695" w:type="dxa"/>
          </w:tcPr>
          <w:p w14:paraId="667767E9" w14:textId="77777777" w:rsidR="00FD3B7E" w:rsidRDefault="00FD3B7E" w:rsidP="005C1186">
            <w:pPr>
              <w:jc w:val="both"/>
            </w:pPr>
          </w:p>
        </w:tc>
        <w:tc>
          <w:tcPr>
            <w:tcW w:w="695" w:type="dxa"/>
          </w:tcPr>
          <w:p w14:paraId="0DDA5241" w14:textId="77777777" w:rsidR="00FD3B7E" w:rsidRDefault="00FD3B7E" w:rsidP="005C1186">
            <w:pPr>
              <w:jc w:val="both"/>
            </w:pPr>
          </w:p>
        </w:tc>
        <w:tc>
          <w:tcPr>
            <w:tcW w:w="664" w:type="dxa"/>
          </w:tcPr>
          <w:p w14:paraId="75CF0A63" w14:textId="77777777" w:rsidR="00FD3B7E" w:rsidRDefault="00FD3B7E" w:rsidP="005C1186">
            <w:pPr>
              <w:jc w:val="both"/>
            </w:pPr>
          </w:p>
        </w:tc>
      </w:tr>
      <w:tr w:rsidR="00FD3B7E" w14:paraId="40E788E4" w14:textId="22CE73D3" w:rsidTr="00FD3B7E">
        <w:tc>
          <w:tcPr>
            <w:tcW w:w="665" w:type="dxa"/>
          </w:tcPr>
          <w:p w14:paraId="04564E81" w14:textId="7BC7B5D0" w:rsidR="00FD3B7E" w:rsidRDefault="00FD3B7E" w:rsidP="005C1186">
            <w:pPr>
              <w:jc w:val="both"/>
            </w:pPr>
            <w:r>
              <w:t>D</w:t>
            </w:r>
          </w:p>
        </w:tc>
        <w:tc>
          <w:tcPr>
            <w:tcW w:w="679" w:type="dxa"/>
          </w:tcPr>
          <w:p w14:paraId="7E0E671A" w14:textId="77777777" w:rsidR="00FD3B7E" w:rsidRDefault="00FD3B7E" w:rsidP="005C1186">
            <w:pPr>
              <w:jc w:val="both"/>
            </w:pPr>
          </w:p>
        </w:tc>
        <w:tc>
          <w:tcPr>
            <w:tcW w:w="678" w:type="dxa"/>
          </w:tcPr>
          <w:p w14:paraId="09965226" w14:textId="77777777" w:rsidR="00FD3B7E" w:rsidRDefault="00FD3B7E" w:rsidP="005C1186">
            <w:pPr>
              <w:jc w:val="both"/>
            </w:pPr>
          </w:p>
        </w:tc>
        <w:tc>
          <w:tcPr>
            <w:tcW w:w="678" w:type="dxa"/>
          </w:tcPr>
          <w:p w14:paraId="66DA3F77" w14:textId="77777777" w:rsidR="00FD3B7E" w:rsidRDefault="00FD3B7E" w:rsidP="005C1186">
            <w:pPr>
              <w:jc w:val="both"/>
            </w:pPr>
          </w:p>
        </w:tc>
        <w:tc>
          <w:tcPr>
            <w:tcW w:w="679" w:type="dxa"/>
          </w:tcPr>
          <w:p w14:paraId="5DC192E4" w14:textId="77777777" w:rsidR="00FD3B7E" w:rsidRDefault="00FD3B7E" w:rsidP="005C1186">
            <w:pPr>
              <w:jc w:val="both"/>
            </w:pPr>
          </w:p>
        </w:tc>
        <w:tc>
          <w:tcPr>
            <w:tcW w:w="679" w:type="dxa"/>
          </w:tcPr>
          <w:p w14:paraId="662D2CC9" w14:textId="77777777" w:rsidR="00FD3B7E" w:rsidRDefault="00FD3B7E" w:rsidP="005C1186">
            <w:pPr>
              <w:jc w:val="both"/>
            </w:pPr>
          </w:p>
        </w:tc>
        <w:tc>
          <w:tcPr>
            <w:tcW w:w="679" w:type="dxa"/>
          </w:tcPr>
          <w:p w14:paraId="6E1C13CD" w14:textId="77777777" w:rsidR="00FD3B7E" w:rsidRDefault="00FD3B7E" w:rsidP="005C1186">
            <w:pPr>
              <w:jc w:val="both"/>
            </w:pPr>
          </w:p>
        </w:tc>
        <w:tc>
          <w:tcPr>
            <w:tcW w:w="679" w:type="dxa"/>
          </w:tcPr>
          <w:p w14:paraId="4630982F" w14:textId="77777777" w:rsidR="00FD3B7E" w:rsidRDefault="00FD3B7E" w:rsidP="005C1186">
            <w:pPr>
              <w:jc w:val="both"/>
            </w:pPr>
          </w:p>
        </w:tc>
        <w:tc>
          <w:tcPr>
            <w:tcW w:w="679" w:type="dxa"/>
          </w:tcPr>
          <w:p w14:paraId="514B0E87" w14:textId="77777777" w:rsidR="00FD3B7E" w:rsidRDefault="00FD3B7E" w:rsidP="005C1186">
            <w:pPr>
              <w:jc w:val="both"/>
            </w:pPr>
          </w:p>
        </w:tc>
        <w:tc>
          <w:tcPr>
            <w:tcW w:w="679" w:type="dxa"/>
          </w:tcPr>
          <w:p w14:paraId="47792783" w14:textId="77777777" w:rsidR="00FD3B7E" w:rsidRDefault="00FD3B7E" w:rsidP="005C1186">
            <w:pPr>
              <w:jc w:val="both"/>
            </w:pPr>
          </w:p>
        </w:tc>
        <w:tc>
          <w:tcPr>
            <w:tcW w:w="695" w:type="dxa"/>
          </w:tcPr>
          <w:p w14:paraId="0DED9799" w14:textId="77777777" w:rsidR="00FD3B7E" w:rsidRDefault="00FD3B7E" w:rsidP="005C1186">
            <w:pPr>
              <w:jc w:val="both"/>
            </w:pPr>
          </w:p>
        </w:tc>
        <w:tc>
          <w:tcPr>
            <w:tcW w:w="695" w:type="dxa"/>
          </w:tcPr>
          <w:p w14:paraId="6EDD753D" w14:textId="77777777" w:rsidR="00FD3B7E" w:rsidRDefault="00FD3B7E" w:rsidP="005C1186">
            <w:pPr>
              <w:jc w:val="both"/>
            </w:pPr>
          </w:p>
        </w:tc>
        <w:tc>
          <w:tcPr>
            <w:tcW w:w="664" w:type="dxa"/>
          </w:tcPr>
          <w:p w14:paraId="653E22DE" w14:textId="77777777" w:rsidR="00FD3B7E" w:rsidRDefault="00FD3B7E" w:rsidP="005C1186">
            <w:pPr>
              <w:jc w:val="both"/>
            </w:pPr>
          </w:p>
        </w:tc>
      </w:tr>
      <w:tr w:rsidR="00FD3B7E" w14:paraId="04955727" w14:textId="1BCC87DA" w:rsidTr="00FD3B7E">
        <w:tc>
          <w:tcPr>
            <w:tcW w:w="665" w:type="dxa"/>
          </w:tcPr>
          <w:p w14:paraId="0D7B63AE" w14:textId="3796DAA3" w:rsidR="00FD3B7E" w:rsidRDefault="00FD3B7E" w:rsidP="005C1186">
            <w:pPr>
              <w:jc w:val="both"/>
            </w:pPr>
            <w:r>
              <w:t>e</w:t>
            </w:r>
          </w:p>
        </w:tc>
        <w:tc>
          <w:tcPr>
            <w:tcW w:w="679" w:type="dxa"/>
          </w:tcPr>
          <w:p w14:paraId="51ABBD50" w14:textId="77777777" w:rsidR="00FD3B7E" w:rsidRDefault="00FD3B7E" w:rsidP="005C1186">
            <w:pPr>
              <w:jc w:val="both"/>
            </w:pPr>
          </w:p>
        </w:tc>
        <w:tc>
          <w:tcPr>
            <w:tcW w:w="678" w:type="dxa"/>
          </w:tcPr>
          <w:p w14:paraId="448A7B42" w14:textId="77777777" w:rsidR="00FD3B7E" w:rsidRDefault="00FD3B7E" w:rsidP="005C1186">
            <w:pPr>
              <w:jc w:val="both"/>
            </w:pPr>
          </w:p>
        </w:tc>
        <w:tc>
          <w:tcPr>
            <w:tcW w:w="678" w:type="dxa"/>
          </w:tcPr>
          <w:p w14:paraId="0FA75A9C" w14:textId="77777777" w:rsidR="00FD3B7E" w:rsidRDefault="00FD3B7E" w:rsidP="005C1186">
            <w:pPr>
              <w:jc w:val="both"/>
            </w:pPr>
          </w:p>
        </w:tc>
        <w:tc>
          <w:tcPr>
            <w:tcW w:w="679" w:type="dxa"/>
          </w:tcPr>
          <w:p w14:paraId="224BDF07" w14:textId="77777777" w:rsidR="00FD3B7E" w:rsidRDefault="00FD3B7E" w:rsidP="005C1186">
            <w:pPr>
              <w:jc w:val="both"/>
            </w:pPr>
          </w:p>
        </w:tc>
        <w:tc>
          <w:tcPr>
            <w:tcW w:w="679" w:type="dxa"/>
          </w:tcPr>
          <w:p w14:paraId="53B7C68A" w14:textId="77777777" w:rsidR="00FD3B7E" w:rsidRDefault="00FD3B7E" w:rsidP="005C1186">
            <w:pPr>
              <w:jc w:val="both"/>
            </w:pPr>
          </w:p>
        </w:tc>
        <w:tc>
          <w:tcPr>
            <w:tcW w:w="679" w:type="dxa"/>
          </w:tcPr>
          <w:p w14:paraId="4C488269" w14:textId="77777777" w:rsidR="00FD3B7E" w:rsidRDefault="00FD3B7E" w:rsidP="005C1186">
            <w:pPr>
              <w:jc w:val="both"/>
            </w:pPr>
          </w:p>
        </w:tc>
        <w:tc>
          <w:tcPr>
            <w:tcW w:w="679" w:type="dxa"/>
          </w:tcPr>
          <w:p w14:paraId="14BFCDAA" w14:textId="77777777" w:rsidR="00FD3B7E" w:rsidRDefault="00FD3B7E" w:rsidP="005C1186">
            <w:pPr>
              <w:jc w:val="both"/>
            </w:pPr>
          </w:p>
        </w:tc>
        <w:tc>
          <w:tcPr>
            <w:tcW w:w="679" w:type="dxa"/>
          </w:tcPr>
          <w:p w14:paraId="1D41AC3B" w14:textId="77777777" w:rsidR="00FD3B7E" w:rsidRDefault="00FD3B7E" w:rsidP="005C1186">
            <w:pPr>
              <w:jc w:val="both"/>
            </w:pPr>
          </w:p>
        </w:tc>
        <w:tc>
          <w:tcPr>
            <w:tcW w:w="679" w:type="dxa"/>
          </w:tcPr>
          <w:p w14:paraId="7B79131F" w14:textId="77777777" w:rsidR="00FD3B7E" w:rsidRDefault="00FD3B7E" w:rsidP="005C1186">
            <w:pPr>
              <w:jc w:val="both"/>
            </w:pPr>
          </w:p>
        </w:tc>
        <w:tc>
          <w:tcPr>
            <w:tcW w:w="695" w:type="dxa"/>
          </w:tcPr>
          <w:p w14:paraId="6EDF753C" w14:textId="77777777" w:rsidR="00FD3B7E" w:rsidRDefault="00FD3B7E" w:rsidP="005C1186">
            <w:pPr>
              <w:jc w:val="both"/>
            </w:pPr>
          </w:p>
        </w:tc>
        <w:tc>
          <w:tcPr>
            <w:tcW w:w="695" w:type="dxa"/>
          </w:tcPr>
          <w:p w14:paraId="0DA16B12" w14:textId="77777777" w:rsidR="00FD3B7E" w:rsidRDefault="00FD3B7E" w:rsidP="005C1186">
            <w:pPr>
              <w:jc w:val="both"/>
            </w:pPr>
          </w:p>
        </w:tc>
        <w:tc>
          <w:tcPr>
            <w:tcW w:w="664" w:type="dxa"/>
          </w:tcPr>
          <w:p w14:paraId="10846A93" w14:textId="77777777" w:rsidR="00FD3B7E" w:rsidRDefault="00FD3B7E" w:rsidP="005C1186">
            <w:pPr>
              <w:jc w:val="both"/>
            </w:pPr>
          </w:p>
        </w:tc>
      </w:tr>
    </w:tbl>
    <w:p w14:paraId="580CEA50" w14:textId="07F52278" w:rsidR="001A7D45" w:rsidRDefault="001A7D45" w:rsidP="005C1186">
      <w:pPr>
        <w:jc w:val="both"/>
      </w:pPr>
    </w:p>
    <w:p w14:paraId="46DEB48F" w14:textId="1BFFEE00" w:rsidR="00853CC9" w:rsidRPr="00753172" w:rsidRDefault="00144F86" w:rsidP="005C1186">
      <w:pPr>
        <w:jc w:val="both"/>
        <w:rPr>
          <w:b/>
          <w:bCs/>
        </w:rPr>
      </w:pPr>
      <w:r w:rsidRPr="00753172">
        <w:rPr>
          <w:b/>
          <w:bCs/>
        </w:rPr>
        <w:t>ÍTEM 1: Selección Única.</w:t>
      </w:r>
    </w:p>
    <w:p w14:paraId="445A3829" w14:textId="433F424A" w:rsidR="00144F86" w:rsidRDefault="00144F86" w:rsidP="005C1186">
      <w:pPr>
        <w:pStyle w:val="Prrafodelista"/>
        <w:numPr>
          <w:ilvl w:val="0"/>
          <w:numId w:val="2"/>
        </w:numPr>
        <w:jc w:val="both"/>
      </w:pPr>
      <w:r>
        <w:t>¿Cuáles eran los principales objetivos de la Empresa de la Conquista?</w:t>
      </w:r>
    </w:p>
    <w:p w14:paraId="6CDEED0B" w14:textId="64FA5BF7" w:rsidR="00144F86" w:rsidRDefault="00144F86" w:rsidP="005C1186">
      <w:pPr>
        <w:pStyle w:val="Prrafodelista"/>
        <w:numPr>
          <w:ilvl w:val="0"/>
          <w:numId w:val="3"/>
        </w:numPr>
        <w:jc w:val="both"/>
      </w:pPr>
      <w:r>
        <w:t>Evangelizar y guerrear.</w:t>
      </w:r>
    </w:p>
    <w:p w14:paraId="73A6FD20" w14:textId="4B63DFEC" w:rsidR="00144F86" w:rsidRDefault="00144F86" w:rsidP="005C1186">
      <w:pPr>
        <w:pStyle w:val="Prrafodelista"/>
        <w:numPr>
          <w:ilvl w:val="0"/>
          <w:numId w:val="3"/>
        </w:numPr>
        <w:jc w:val="both"/>
      </w:pPr>
      <w:r>
        <w:t>Adquirir gloria y comerciar.</w:t>
      </w:r>
    </w:p>
    <w:p w14:paraId="51923447" w14:textId="5F6F9ABC" w:rsidR="00144F86" w:rsidRDefault="00144F86" w:rsidP="005C1186">
      <w:pPr>
        <w:pStyle w:val="Prrafodelista"/>
        <w:numPr>
          <w:ilvl w:val="0"/>
          <w:numId w:val="3"/>
        </w:numPr>
        <w:jc w:val="both"/>
      </w:pPr>
      <w:r>
        <w:t>Incorporar nuevas tierras agrícolas y comerciar.</w:t>
      </w:r>
    </w:p>
    <w:p w14:paraId="578FFB0F" w14:textId="4F498021" w:rsidR="00144F86" w:rsidRDefault="00144F86" w:rsidP="005C1186">
      <w:pPr>
        <w:pStyle w:val="Prrafodelista"/>
        <w:numPr>
          <w:ilvl w:val="0"/>
          <w:numId w:val="3"/>
        </w:numPr>
        <w:jc w:val="both"/>
      </w:pPr>
      <w:r>
        <w:t>Comerciar y capturar esclavos.</w:t>
      </w:r>
    </w:p>
    <w:p w14:paraId="51C55D6F" w14:textId="4C4AA8C7" w:rsidR="00144F86" w:rsidRDefault="00144F86" w:rsidP="005C1186">
      <w:pPr>
        <w:pStyle w:val="Prrafodelista"/>
        <w:numPr>
          <w:ilvl w:val="0"/>
          <w:numId w:val="3"/>
        </w:numPr>
        <w:jc w:val="both"/>
      </w:pPr>
      <w:r>
        <w:t>Obtener riquezas, fama y evangelizar.</w:t>
      </w:r>
    </w:p>
    <w:p w14:paraId="6739A9F1" w14:textId="77777777" w:rsidR="00753172" w:rsidRDefault="00753172" w:rsidP="00753172">
      <w:pPr>
        <w:jc w:val="both"/>
      </w:pPr>
    </w:p>
    <w:p w14:paraId="40A2E37F" w14:textId="24CD5D73" w:rsidR="00144F86" w:rsidRPr="00753172" w:rsidRDefault="00144F86" w:rsidP="005C1186">
      <w:pPr>
        <w:pStyle w:val="Prrafodelista"/>
        <w:numPr>
          <w:ilvl w:val="0"/>
          <w:numId w:val="2"/>
        </w:numPr>
        <w:jc w:val="both"/>
        <w:rPr>
          <w:i/>
          <w:iCs/>
        </w:rPr>
      </w:pPr>
      <w:r w:rsidRPr="00753172">
        <w:rPr>
          <w:i/>
          <w:iCs/>
        </w:rPr>
        <w:lastRenderedPageBreak/>
        <w:t>“En lugar de dispersar las fuerzas es tan vasto el territorio, diseñó una línea de frontera definida por varios fuertes. Cuando la situación lo aconseja, la frontera sería movida adelante, teniendo buen cui</w:t>
      </w:r>
      <w:r w:rsidR="005C1186" w:rsidRPr="00753172">
        <w:rPr>
          <w:i/>
          <w:iCs/>
        </w:rPr>
        <w:t xml:space="preserve">dado </w:t>
      </w:r>
      <w:r w:rsidRPr="00753172">
        <w:rPr>
          <w:i/>
          <w:iCs/>
        </w:rPr>
        <w:t xml:space="preserve">de dejar </w:t>
      </w:r>
      <w:r w:rsidR="005C1186" w:rsidRPr="00753172">
        <w:rPr>
          <w:i/>
          <w:iCs/>
        </w:rPr>
        <w:t>sometidos los</w:t>
      </w:r>
      <w:r w:rsidRPr="00753172">
        <w:rPr>
          <w:i/>
          <w:iCs/>
        </w:rPr>
        <w:t xml:space="preserve"> indios atrás de manera que la colonización fuese definitiva. Desde entonces, la frontera quedó</w:t>
      </w:r>
      <w:r w:rsidR="005C1186" w:rsidRPr="00753172">
        <w:rPr>
          <w:i/>
          <w:iCs/>
        </w:rPr>
        <w:t xml:space="preserve"> </w:t>
      </w:r>
      <w:r w:rsidRPr="00753172">
        <w:rPr>
          <w:i/>
          <w:iCs/>
        </w:rPr>
        <w:t>como línea demarcatoria”.</w:t>
      </w:r>
    </w:p>
    <w:p w14:paraId="6B7E6DEC" w14:textId="6235AC69" w:rsidR="00144F86" w:rsidRPr="00753172" w:rsidRDefault="00144F86" w:rsidP="005C1186">
      <w:pPr>
        <w:ind w:left="360"/>
        <w:jc w:val="both"/>
        <w:rPr>
          <w:b/>
          <w:bCs/>
        </w:rPr>
      </w:pPr>
      <w:r w:rsidRPr="00753172">
        <w:rPr>
          <w:b/>
          <w:bCs/>
        </w:rPr>
        <w:t>(Sergio Villalobos, Historia de Chile. Tomo 2)</w:t>
      </w:r>
    </w:p>
    <w:p w14:paraId="40243101" w14:textId="6F6A7CAC" w:rsidR="00144F86" w:rsidRDefault="00144F86" w:rsidP="005C1186">
      <w:pPr>
        <w:pStyle w:val="Prrafodelista"/>
        <w:jc w:val="both"/>
      </w:pPr>
      <w:r>
        <w:t>El texto anterior se refiere a:</w:t>
      </w:r>
    </w:p>
    <w:p w14:paraId="633DD4EF" w14:textId="7DA83733" w:rsidR="00144F86" w:rsidRDefault="00144F86" w:rsidP="005C1186">
      <w:pPr>
        <w:pStyle w:val="Prrafodelista"/>
        <w:numPr>
          <w:ilvl w:val="0"/>
          <w:numId w:val="4"/>
        </w:numPr>
        <w:jc w:val="both"/>
      </w:pPr>
      <w:r>
        <w:t>Sistema de parlamentos.</w:t>
      </w:r>
    </w:p>
    <w:p w14:paraId="7239531E" w14:textId="6329938E" w:rsidR="00144F86" w:rsidRDefault="00144F86" w:rsidP="005C1186">
      <w:pPr>
        <w:pStyle w:val="Prrafodelista"/>
        <w:numPr>
          <w:ilvl w:val="0"/>
          <w:numId w:val="4"/>
        </w:numPr>
        <w:jc w:val="both"/>
      </w:pPr>
      <w:r>
        <w:t>Malocas.</w:t>
      </w:r>
    </w:p>
    <w:p w14:paraId="4D0EA280" w14:textId="0E352FB6" w:rsidR="00144F86" w:rsidRDefault="00144F86" w:rsidP="005C1186">
      <w:pPr>
        <w:pStyle w:val="Prrafodelista"/>
        <w:numPr>
          <w:ilvl w:val="0"/>
          <w:numId w:val="4"/>
        </w:numPr>
        <w:jc w:val="both"/>
      </w:pPr>
      <w:r>
        <w:t>Guerra defensiva.</w:t>
      </w:r>
    </w:p>
    <w:p w14:paraId="29740CAB" w14:textId="5A920A3F" w:rsidR="00144F86" w:rsidRDefault="00144F86" w:rsidP="005C1186">
      <w:pPr>
        <w:pStyle w:val="Prrafodelista"/>
        <w:numPr>
          <w:ilvl w:val="0"/>
          <w:numId w:val="4"/>
        </w:numPr>
        <w:jc w:val="both"/>
      </w:pPr>
      <w:r>
        <w:t>Guerra Ofensiva.</w:t>
      </w:r>
    </w:p>
    <w:p w14:paraId="2F9FEE27" w14:textId="68C9F928" w:rsidR="00144F86" w:rsidRDefault="00144F86" w:rsidP="005C1186">
      <w:pPr>
        <w:pStyle w:val="Prrafodelista"/>
        <w:numPr>
          <w:ilvl w:val="0"/>
          <w:numId w:val="4"/>
        </w:numPr>
        <w:jc w:val="both"/>
      </w:pPr>
      <w:r>
        <w:t>Malones.</w:t>
      </w:r>
    </w:p>
    <w:p w14:paraId="27686426" w14:textId="77777777" w:rsidR="00753172" w:rsidRDefault="00753172" w:rsidP="00753172">
      <w:pPr>
        <w:pStyle w:val="Prrafodelista"/>
        <w:jc w:val="both"/>
      </w:pPr>
    </w:p>
    <w:p w14:paraId="202F8C52" w14:textId="53905DA8" w:rsidR="00144F86" w:rsidRDefault="005C1186" w:rsidP="005C1186">
      <w:pPr>
        <w:pStyle w:val="Prrafodelista"/>
        <w:numPr>
          <w:ilvl w:val="0"/>
          <w:numId w:val="2"/>
        </w:numPr>
        <w:jc w:val="both"/>
      </w:pPr>
      <w:r>
        <w:t>¿Quiénes denunciaban las injusticias que se cometían con los indígenas encomendados?</w:t>
      </w:r>
    </w:p>
    <w:p w14:paraId="03582534" w14:textId="6FAD3BB8" w:rsidR="005C1186" w:rsidRDefault="005C1186" w:rsidP="005C1186">
      <w:pPr>
        <w:pStyle w:val="Prrafodelista"/>
        <w:numPr>
          <w:ilvl w:val="0"/>
          <w:numId w:val="5"/>
        </w:numPr>
        <w:jc w:val="both"/>
      </w:pPr>
      <w:r>
        <w:t>Los encomenderos.</w:t>
      </w:r>
    </w:p>
    <w:p w14:paraId="63D90797" w14:textId="7FB70D86" w:rsidR="005C1186" w:rsidRDefault="005C1186" w:rsidP="005C1186">
      <w:pPr>
        <w:pStyle w:val="Prrafodelista"/>
        <w:numPr>
          <w:ilvl w:val="0"/>
          <w:numId w:val="5"/>
        </w:numPr>
        <w:jc w:val="both"/>
      </w:pPr>
      <w:r>
        <w:t>Los traficantes de esclavos negros.</w:t>
      </w:r>
    </w:p>
    <w:p w14:paraId="6ED3C117" w14:textId="14E4EE25" w:rsidR="005C1186" w:rsidRDefault="005C1186" w:rsidP="005C1186">
      <w:pPr>
        <w:pStyle w:val="Prrafodelista"/>
        <w:numPr>
          <w:ilvl w:val="0"/>
          <w:numId w:val="5"/>
        </w:numPr>
        <w:jc w:val="both"/>
      </w:pPr>
      <w:r>
        <w:t>Los soldados.</w:t>
      </w:r>
    </w:p>
    <w:p w14:paraId="2D90C028" w14:textId="4365C9CD" w:rsidR="005C1186" w:rsidRDefault="005C1186" w:rsidP="005C1186">
      <w:pPr>
        <w:pStyle w:val="Prrafodelista"/>
        <w:numPr>
          <w:ilvl w:val="0"/>
          <w:numId w:val="5"/>
        </w:numPr>
        <w:jc w:val="both"/>
      </w:pPr>
      <w:r>
        <w:t>Los sacerdotes.</w:t>
      </w:r>
    </w:p>
    <w:p w14:paraId="32FB91EB" w14:textId="6AD6DFDE" w:rsidR="005C1186" w:rsidRDefault="005C1186" w:rsidP="005C1186">
      <w:pPr>
        <w:pStyle w:val="Prrafodelista"/>
        <w:numPr>
          <w:ilvl w:val="0"/>
          <w:numId w:val="5"/>
        </w:numPr>
        <w:jc w:val="both"/>
      </w:pPr>
      <w:r>
        <w:t>Los hacendados.</w:t>
      </w:r>
    </w:p>
    <w:p w14:paraId="50572E39" w14:textId="77777777" w:rsidR="00753172" w:rsidRDefault="00753172" w:rsidP="00753172">
      <w:pPr>
        <w:pStyle w:val="Prrafodelista"/>
        <w:jc w:val="both"/>
      </w:pPr>
    </w:p>
    <w:p w14:paraId="628A9D23" w14:textId="7C69EB1C" w:rsidR="005C1186" w:rsidRDefault="005C1186" w:rsidP="005C1186">
      <w:pPr>
        <w:pStyle w:val="Prrafodelista"/>
        <w:numPr>
          <w:ilvl w:val="0"/>
          <w:numId w:val="2"/>
        </w:numPr>
        <w:jc w:val="both"/>
      </w:pPr>
      <w:r>
        <w:t>La conquista tenía un carácter privado en el que se firmaba un contrato con el rey, en él se otorgaba la licencia para conquistar nuevos territorios, se establecían obligaciones, derechos y beneficios. Este contrato recibe el nombre de:</w:t>
      </w:r>
    </w:p>
    <w:p w14:paraId="5F4A4CE6" w14:textId="7CFE12A4" w:rsidR="005C1186" w:rsidRDefault="005C1186" w:rsidP="005C1186">
      <w:pPr>
        <w:pStyle w:val="Prrafodelista"/>
        <w:numPr>
          <w:ilvl w:val="0"/>
          <w:numId w:val="6"/>
        </w:numPr>
        <w:jc w:val="both"/>
      </w:pPr>
      <w:r>
        <w:t>Empresa de rescate.</w:t>
      </w:r>
    </w:p>
    <w:p w14:paraId="454CDD8B" w14:textId="5ECBBEC5" w:rsidR="005C1186" w:rsidRDefault="005C1186" w:rsidP="005C1186">
      <w:pPr>
        <w:pStyle w:val="Prrafodelista"/>
        <w:numPr>
          <w:ilvl w:val="0"/>
          <w:numId w:val="6"/>
        </w:numPr>
        <w:jc w:val="both"/>
      </w:pPr>
      <w:r>
        <w:t>Empresa de indios.</w:t>
      </w:r>
    </w:p>
    <w:p w14:paraId="49626E8C" w14:textId="53907A43" w:rsidR="005C1186" w:rsidRDefault="005C1186" w:rsidP="005C1186">
      <w:pPr>
        <w:pStyle w:val="Prrafodelista"/>
        <w:numPr>
          <w:ilvl w:val="0"/>
          <w:numId w:val="6"/>
        </w:numPr>
        <w:jc w:val="both"/>
      </w:pPr>
      <w:r>
        <w:t>Capitulaciones.</w:t>
      </w:r>
    </w:p>
    <w:p w14:paraId="68AF2C23" w14:textId="69A7E3CC" w:rsidR="005C1186" w:rsidRDefault="005C1186" w:rsidP="005C1186">
      <w:pPr>
        <w:pStyle w:val="Prrafodelista"/>
        <w:numPr>
          <w:ilvl w:val="0"/>
          <w:numId w:val="6"/>
        </w:numPr>
        <w:jc w:val="both"/>
      </w:pPr>
      <w:r>
        <w:t>Empresa de conquista.</w:t>
      </w:r>
    </w:p>
    <w:p w14:paraId="68DAED70" w14:textId="3B95342C" w:rsidR="005C1186" w:rsidRDefault="005C1186" w:rsidP="005C1186">
      <w:pPr>
        <w:pStyle w:val="Prrafodelista"/>
        <w:numPr>
          <w:ilvl w:val="0"/>
          <w:numId w:val="6"/>
        </w:numPr>
        <w:jc w:val="both"/>
      </w:pPr>
      <w:r>
        <w:t>Huestes de conquista.</w:t>
      </w:r>
    </w:p>
    <w:p w14:paraId="65FF524D" w14:textId="77777777" w:rsidR="00753172" w:rsidRDefault="00753172" w:rsidP="00753172">
      <w:pPr>
        <w:pStyle w:val="Prrafodelista"/>
        <w:jc w:val="both"/>
      </w:pPr>
    </w:p>
    <w:p w14:paraId="64ED8F3D" w14:textId="13DB8C79" w:rsidR="005C1186" w:rsidRDefault="006C2295" w:rsidP="005C1186">
      <w:pPr>
        <w:pStyle w:val="Prrafodelista"/>
        <w:numPr>
          <w:ilvl w:val="0"/>
          <w:numId w:val="2"/>
        </w:numPr>
        <w:jc w:val="both"/>
      </w:pPr>
      <w:r>
        <w:t>El capitán de conquista organizaba un grupo de soldados que se embarcaban en la aventura de descubrir y de conquistar nuevos territorios a cambio de la obtención de beneficios de acuerdo a su aporte de capital. Esta milicia así organizada se llamaba:</w:t>
      </w:r>
    </w:p>
    <w:p w14:paraId="68A8AF2F" w14:textId="4C1E9088" w:rsidR="006C2295" w:rsidRDefault="006C2295" w:rsidP="006C2295">
      <w:pPr>
        <w:pStyle w:val="Prrafodelista"/>
        <w:numPr>
          <w:ilvl w:val="0"/>
          <w:numId w:val="7"/>
        </w:numPr>
        <w:jc w:val="both"/>
      </w:pPr>
      <w:r>
        <w:t>Empresa de rescate.</w:t>
      </w:r>
    </w:p>
    <w:p w14:paraId="4B9B96A2" w14:textId="21B9C9CC" w:rsidR="006C2295" w:rsidRDefault="006C2295" w:rsidP="006C2295">
      <w:pPr>
        <w:pStyle w:val="Prrafodelista"/>
        <w:numPr>
          <w:ilvl w:val="0"/>
          <w:numId w:val="7"/>
        </w:numPr>
        <w:jc w:val="both"/>
      </w:pPr>
      <w:r>
        <w:t>Empresa de indios.</w:t>
      </w:r>
    </w:p>
    <w:p w14:paraId="6F7F5C91" w14:textId="14108C38" w:rsidR="006C2295" w:rsidRDefault="006C2295" w:rsidP="006C2295">
      <w:pPr>
        <w:pStyle w:val="Prrafodelista"/>
        <w:numPr>
          <w:ilvl w:val="0"/>
          <w:numId w:val="7"/>
        </w:numPr>
        <w:jc w:val="both"/>
      </w:pPr>
      <w:r>
        <w:t>Capitulaciones.</w:t>
      </w:r>
    </w:p>
    <w:p w14:paraId="59DFFF48" w14:textId="084886F7" w:rsidR="006C2295" w:rsidRDefault="006C2295" w:rsidP="006C2295">
      <w:pPr>
        <w:pStyle w:val="Prrafodelista"/>
        <w:numPr>
          <w:ilvl w:val="0"/>
          <w:numId w:val="7"/>
        </w:numPr>
        <w:jc w:val="both"/>
      </w:pPr>
      <w:r>
        <w:t>Empresa de conquista.</w:t>
      </w:r>
    </w:p>
    <w:p w14:paraId="616E56E5" w14:textId="0F053768" w:rsidR="006C2295" w:rsidRDefault="006C2295" w:rsidP="006C2295">
      <w:pPr>
        <w:pStyle w:val="Prrafodelista"/>
        <w:numPr>
          <w:ilvl w:val="0"/>
          <w:numId w:val="7"/>
        </w:numPr>
        <w:jc w:val="both"/>
      </w:pPr>
      <w:r>
        <w:t>Hueste de conquista.</w:t>
      </w:r>
    </w:p>
    <w:p w14:paraId="562B45AE" w14:textId="77777777" w:rsidR="00753172" w:rsidRDefault="00753172" w:rsidP="00753172">
      <w:pPr>
        <w:pStyle w:val="Prrafodelista"/>
        <w:jc w:val="both"/>
      </w:pPr>
    </w:p>
    <w:p w14:paraId="3ED937D3" w14:textId="55A9BA9E" w:rsidR="00F2257B" w:rsidRDefault="006C2295" w:rsidP="00F2257B">
      <w:pPr>
        <w:pStyle w:val="Prrafodelista"/>
        <w:numPr>
          <w:ilvl w:val="0"/>
          <w:numId w:val="2"/>
        </w:numPr>
        <w:jc w:val="both"/>
      </w:pPr>
      <w:r>
        <w:t xml:space="preserve">El triunfo mapuche cambió al carácter del ejército español, el que se </w:t>
      </w:r>
      <w:r w:rsidR="00753172">
        <w:t>convirtió</w:t>
      </w:r>
      <w:r>
        <w:t xml:space="preserve"> en un ejército permanente y profesional financiado con fondos reales</w:t>
      </w:r>
      <w:r w:rsidR="00F2257B">
        <w:t>, que se enviaban anualmente y recibía el nombre de:</w:t>
      </w:r>
    </w:p>
    <w:p w14:paraId="36A608E7" w14:textId="1F912607" w:rsidR="00F2257B" w:rsidRDefault="00F2257B" w:rsidP="00F2257B">
      <w:pPr>
        <w:pStyle w:val="Prrafodelista"/>
        <w:numPr>
          <w:ilvl w:val="0"/>
          <w:numId w:val="8"/>
        </w:numPr>
        <w:jc w:val="both"/>
      </w:pPr>
      <w:r>
        <w:t>Real situado.</w:t>
      </w:r>
    </w:p>
    <w:p w14:paraId="1E6CA40D" w14:textId="5B1EC89A" w:rsidR="00F2257B" w:rsidRDefault="00F2257B" w:rsidP="00F2257B">
      <w:pPr>
        <w:pStyle w:val="Prrafodelista"/>
        <w:numPr>
          <w:ilvl w:val="0"/>
          <w:numId w:val="8"/>
        </w:numPr>
        <w:jc w:val="both"/>
      </w:pPr>
      <w:r>
        <w:t>Tasa de Santillán.</w:t>
      </w:r>
    </w:p>
    <w:p w14:paraId="4702ADC3" w14:textId="680FA6FA" w:rsidR="00F2257B" w:rsidRDefault="00F2257B" w:rsidP="00F2257B">
      <w:pPr>
        <w:pStyle w:val="Prrafodelista"/>
        <w:numPr>
          <w:ilvl w:val="0"/>
          <w:numId w:val="8"/>
        </w:numPr>
        <w:jc w:val="both"/>
      </w:pPr>
      <w:r>
        <w:t>Guerra Ofensiva.</w:t>
      </w:r>
    </w:p>
    <w:p w14:paraId="3B85C686" w14:textId="56F6EE2B" w:rsidR="00F2257B" w:rsidRDefault="00F2257B" w:rsidP="00F2257B">
      <w:pPr>
        <w:pStyle w:val="Prrafodelista"/>
        <w:numPr>
          <w:ilvl w:val="0"/>
          <w:numId w:val="8"/>
        </w:numPr>
        <w:jc w:val="both"/>
      </w:pPr>
      <w:r>
        <w:lastRenderedPageBreak/>
        <w:t>Guerra Defensiva.</w:t>
      </w:r>
    </w:p>
    <w:p w14:paraId="5A1BCCEC" w14:textId="6B6914BD" w:rsidR="00F2257B" w:rsidRDefault="00F2257B" w:rsidP="00F2257B">
      <w:pPr>
        <w:pStyle w:val="Prrafodelista"/>
        <w:numPr>
          <w:ilvl w:val="0"/>
          <w:numId w:val="8"/>
        </w:numPr>
        <w:jc w:val="both"/>
      </w:pPr>
      <w:r>
        <w:t>Malones.</w:t>
      </w:r>
    </w:p>
    <w:p w14:paraId="394D9298" w14:textId="77777777" w:rsidR="00753172" w:rsidRDefault="00753172" w:rsidP="00753172">
      <w:pPr>
        <w:pStyle w:val="Prrafodelista"/>
        <w:jc w:val="both"/>
      </w:pPr>
    </w:p>
    <w:p w14:paraId="489C6B85" w14:textId="6C6D1CA6" w:rsidR="00F2257B" w:rsidRDefault="00F2257B" w:rsidP="00F2257B">
      <w:pPr>
        <w:pStyle w:val="Prrafodelista"/>
        <w:numPr>
          <w:ilvl w:val="0"/>
          <w:numId w:val="2"/>
        </w:numPr>
        <w:jc w:val="both"/>
      </w:pPr>
      <w:r>
        <w:t>Plan propuesto por Luis de Valdivia que consistía en asegurar la frontera del Biobío con el ejército, y los misioneros debían persuadir a los mapuches de abandonar su resistencia:</w:t>
      </w:r>
    </w:p>
    <w:p w14:paraId="30F0FA60" w14:textId="47757F1E" w:rsidR="00F2257B" w:rsidRDefault="00F2257B" w:rsidP="00F2257B">
      <w:pPr>
        <w:pStyle w:val="Prrafodelista"/>
        <w:numPr>
          <w:ilvl w:val="0"/>
          <w:numId w:val="9"/>
        </w:numPr>
        <w:jc w:val="both"/>
      </w:pPr>
      <w:r>
        <w:t>Guerra Ofensiva.</w:t>
      </w:r>
    </w:p>
    <w:p w14:paraId="019A8EEC" w14:textId="6E5C555D" w:rsidR="00F2257B" w:rsidRDefault="00F2257B" w:rsidP="00F2257B">
      <w:pPr>
        <w:pStyle w:val="Prrafodelista"/>
        <w:numPr>
          <w:ilvl w:val="0"/>
          <w:numId w:val="9"/>
        </w:numPr>
        <w:jc w:val="both"/>
      </w:pPr>
      <w:r>
        <w:t xml:space="preserve">Guerra </w:t>
      </w:r>
      <w:r w:rsidR="00753172">
        <w:t>Defensiva</w:t>
      </w:r>
      <w:r>
        <w:t>.</w:t>
      </w:r>
    </w:p>
    <w:p w14:paraId="4F5F1479" w14:textId="7C16F271" w:rsidR="00F2257B" w:rsidRDefault="00F2257B" w:rsidP="00F2257B">
      <w:pPr>
        <w:pStyle w:val="Prrafodelista"/>
        <w:numPr>
          <w:ilvl w:val="0"/>
          <w:numId w:val="9"/>
        </w:numPr>
        <w:jc w:val="both"/>
      </w:pPr>
      <w:r>
        <w:t>Malocas.</w:t>
      </w:r>
    </w:p>
    <w:p w14:paraId="40BFB6FB" w14:textId="175FCDB8" w:rsidR="00F2257B" w:rsidRDefault="00F2257B" w:rsidP="00F2257B">
      <w:pPr>
        <w:pStyle w:val="Prrafodelista"/>
        <w:numPr>
          <w:ilvl w:val="0"/>
          <w:numId w:val="9"/>
        </w:numPr>
        <w:jc w:val="both"/>
      </w:pPr>
      <w:r>
        <w:t>Malones.</w:t>
      </w:r>
    </w:p>
    <w:p w14:paraId="5163B847" w14:textId="6743CE4A" w:rsidR="00F2257B" w:rsidRDefault="00F2257B" w:rsidP="00F2257B">
      <w:pPr>
        <w:pStyle w:val="Prrafodelista"/>
        <w:numPr>
          <w:ilvl w:val="0"/>
          <w:numId w:val="9"/>
        </w:numPr>
        <w:jc w:val="both"/>
      </w:pPr>
      <w:r>
        <w:t>Hueste indiana.</w:t>
      </w:r>
    </w:p>
    <w:p w14:paraId="2F4DD050" w14:textId="77777777" w:rsidR="00753172" w:rsidRDefault="00753172" w:rsidP="00753172">
      <w:pPr>
        <w:pStyle w:val="Prrafodelista"/>
        <w:jc w:val="both"/>
      </w:pPr>
    </w:p>
    <w:p w14:paraId="1389D771" w14:textId="0620D6F2" w:rsidR="00F2257B" w:rsidRDefault="00F2257B" w:rsidP="00F2257B">
      <w:pPr>
        <w:pStyle w:val="Prrafodelista"/>
        <w:numPr>
          <w:ilvl w:val="0"/>
          <w:numId w:val="2"/>
        </w:numPr>
        <w:jc w:val="both"/>
      </w:pPr>
      <w:r>
        <w:t>Encerrados entre calles quedaban las manzanas que dividían en cuatro partes, donde los vecinos construían sus casas, El texto se refiere a:</w:t>
      </w:r>
    </w:p>
    <w:p w14:paraId="34E2B88A" w14:textId="59B8F8B0" w:rsidR="00F2257B" w:rsidRDefault="00F2257B" w:rsidP="00F2257B">
      <w:pPr>
        <w:pStyle w:val="Prrafodelista"/>
        <w:numPr>
          <w:ilvl w:val="0"/>
          <w:numId w:val="10"/>
        </w:numPr>
        <w:jc w:val="both"/>
      </w:pPr>
      <w:r>
        <w:t>La plaza de armas.</w:t>
      </w:r>
    </w:p>
    <w:p w14:paraId="28294D82" w14:textId="7124750C" w:rsidR="00F2257B" w:rsidRDefault="00F2257B" w:rsidP="00F2257B">
      <w:pPr>
        <w:pStyle w:val="Prrafodelista"/>
        <w:numPr>
          <w:ilvl w:val="0"/>
          <w:numId w:val="10"/>
        </w:numPr>
        <w:jc w:val="both"/>
      </w:pPr>
      <w:r>
        <w:t>Las mercedes de tierra.</w:t>
      </w:r>
    </w:p>
    <w:p w14:paraId="1EAB3CEE" w14:textId="4E97B50D" w:rsidR="00F2257B" w:rsidRDefault="00F2257B" w:rsidP="00F2257B">
      <w:pPr>
        <w:pStyle w:val="Prrafodelista"/>
        <w:numPr>
          <w:ilvl w:val="0"/>
          <w:numId w:val="10"/>
        </w:numPr>
        <w:jc w:val="both"/>
      </w:pPr>
      <w:r>
        <w:t>Los solares.</w:t>
      </w:r>
    </w:p>
    <w:p w14:paraId="2D09A324" w14:textId="10CF0CB5" w:rsidR="00F2257B" w:rsidRDefault="00F2257B" w:rsidP="00F2257B">
      <w:pPr>
        <w:pStyle w:val="Prrafodelista"/>
        <w:numPr>
          <w:ilvl w:val="0"/>
          <w:numId w:val="10"/>
        </w:numPr>
        <w:jc w:val="both"/>
      </w:pPr>
      <w:r>
        <w:t>Los cabildos.</w:t>
      </w:r>
    </w:p>
    <w:p w14:paraId="72272749" w14:textId="573D6853" w:rsidR="00F2257B" w:rsidRDefault="00F2257B" w:rsidP="00F2257B">
      <w:pPr>
        <w:pStyle w:val="Prrafodelista"/>
        <w:numPr>
          <w:ilvl w:val="0"/>
          <w:numId w:val="10"/>
        </w:numPr>
        <w:jc w:val="both"/>
      </w:pPr>
      <w:r>
        <w:t>Los conventos.</w:t>
      </w:r>
    </w:p>
    <w:p w14:paraId="69D81B21" w14:textId="77777777" w:rsidR="00753172" w:rsidRDefault="00753172" w:rsidP="00753172">
      <w:pPr>
        <w:pStyle w:val="Prrafodelista"/>
        <w:jc w:val="both"/>
      </w:pPr>
    </w:p>
    <w:p w14:paraId="5C47444B" w14:textId="35798003" w:rsidR="00F2257B" w:rsidRDefault="00F2257B" w:rsidP="00F2257B">
      <w:pPr>
        <w:pStyle w:val="Prrafodelista"/>
        <w:numPr>
          <w:ilvl w:val="0"/>
          <w:numId w:val="2"/>
        </w:numPr>
        <w:jc w:val="both"/>
      </w:pPr>
      <w:r>
        <w:t>El gobernador García hurtado de Mendoza se hizo acompañar en Chile por el poeta Alonso de Ercilla quien relató los hechos de la guerra en su poema la Araucana. ¿A cuál de las motivaciones de los conquistadores puedes relacionar el hecho anterior?</w:t>
      </w:r>
    </w:p>
    <w:p w14:paraId="75471AE5" w14:textId="271FCAC8" w:rsidR="00F2257B" w:rsidRDefault="00F2257B" w:rsidP="00F2257B">
      <w:pPr>
        <w:pStyle w:val="Prrafodelista"/>
        <w:numPr>
          <w:ilvl w:val="0"/>
          <w:numId w:val="11"/>
        </w:numPr>
        <w:jc w:val="both"/>
      </w:pPr>
      <w:r>
        <w:t>Encontrar riquezas, especialmente oro y plata.</w:t>
      </w:r>
    </w:p>
    <w:p w14:paraId="09B318ED" w14:textId="6D8A533A" w:rsidR="00F2257B" w:rsidRDefault="00F2257B" w:rsidP="00F2257B">
      <w:pPr>
        <w:pStyle w:val="Prrafodelista"/>
        <w:numPr>
          <w:ilvl w:val="0"/>
          <w:numId w:val="11"/>
        </w:numPr>
        <w:jc w:val="both"/>
      </w:pPr>
      <w:r>
        <w:t>Deseo de difundir la fe cristiana.</w:t>
      </w:r>
    </w:p>
    <w:p w14:paraId="6EA7C29E" w14:textId="7DC1AFA9" w:rsidR="00F2257B" w:rsidRDefault="00F2257B" w:rsidP="00F2257B">
      <w:pPr>
        <w:pStyle w:val="Prrafodelista"/>
        <w:numPr>
          <w:ilvl w:val="0"/>
          <w:numId w:val="11"/>
        </w:numPr>
        <w:jc w:val="both"/>
      </w:pPr>
      <w:r>
        <w:t>Alcanzar la fama y gloria con grandes hazañas.</w:t>
      </w:r>
    </w:p>
    <w:p w14:paraId="0A7CE028" w14:textId="48A3D92D" w:rsidR="00F2257B" w:rsidRDefault="00F2257B" w:rsidP="00F2257B">
      <w:pPr>
        <w:pStyle w:val="Prrafodelista"/>
        <w:numPr>
          <w:ilvl w:val="0"/>
          <w:numId w:val="11"/>
        </w:numPr>
        <w:jc w:val="both"/>
      </w:pPr>
      <w:r>
        <w:t>Servir al rey aportándole riqueza.</w:t>
      </w:r>
    </w:p>
    <w:p w14:paraId="50CF641F" w14:textId="2295BF2B" w:rsidR="00F2257B" w:rsidRDefault="00F2257B" w:rsidP="00F2257B">
      <w:pPr>
        <w:pStyle w:val="Prrafodelista"/>
        <w:numPr>
          <w:ilvl w:val="0"/>
          <w:numId w:val="11"/>
        </w:numPr>
        <w:jc w:val="both"/>
      </w:pPr>
      <w:r>
        <w:t>Todas las anteriores.</w:t>
      </w:r>
    </w:p>
    <w:p w14:paraId="65D3A9F6" w14:textId="77777777" w:rsidR="00753172" w:rsidRDefault="00753172" w:rsidP="00753172">
      <w:pPr>
        <w:pStyle w:val="Prrafodelista"/>
        <w:jc w:val="both"/>
      </w:pPr>
    </w:p>
    <w:p w14:paraId="358B2337" w14:textId="289594F8" w:rsidR="00F2257B" w:rsidRPr="00753172" w:rsidRDefault="00F2257B" w:rsidP="00F2257B">
      <w:pPr>
        <w:pStyle w:val="Prrafodelista"/>
        <w:numPr>
          <w:ilvl w:val="0"/>
          <w:numId w:val="2"/>
        </w:numPr>
        <w:jc w:val="both"/>
        <w:rPr>
          <w:i/>
          <w:iCs/>
        </w:rPr>
      </w:pPr>
      <w:r w:rsidRPr="00753172">
        <w:rPr>
          <w:i/>
          <w:iCs/>
        </w:rPr>
        <w:t xml:space="preserve">“Luego repartí todos los caciques, que hay del río para acá sin dar ninguno de la otra parte, por sus </w:t>
      </w:r>
      <w:proofErr w:type="spellStart"/>
      <w:r w:rsidRPr="00753172">
        <w:rPr>
          <w:i/>
          <w:iCs/>
        </w:rPr>
        <w:t>lebos</w:t>
      </w:r>
      <w:proofErr w:type="spellEnd"/>
      <w:r w:rsidRPr="00753172">
        <w:rPr>
          <w:i/>
          <w:iCs/>
        </w:rPr>
        <w:t xml:space="preserve">, cada </w:t>
      </w:r>
      <w:proofErr w:type="spellStart"/>
      <w:r w:rsidRPr="00753172">
        <w:rPr>
          <w:i/>
          <w:iCs/>
        </w:rPr>
        <w:t>unos</w:t>
      </w:r>
      <w:proofErr w:type="spellEnd"/>
      <w:r w:rsidRPr="00753172">
        <w:rPr>
          <w:i/>
          <w:iCs/>
        </w:rPr>
        <w:t xml:space="preserve"> de su nombre que son como apellidos y por donde los indios reconocen la sujeción a sus superiores, entre ciento y veinticinco conquistadores y les repartí los </w:t>
      </w:r>
      <w:proofErr w:type="spellStart"/>
      <w:r w:rsidRPr="00753172">
        <w:rPr>
          <w:i/>
          <w:iCs/>
        </w:rPr>
        <w:t>lebos</w:t>
      </w:r>
      <w:proofErr w:type="spellEnd"/>
      <w:r w:rsidRPr="00753172">
        <w:rPr>
          <w:i/>
          <w:iCs/>
        </w:rPr>
        <w:t xml:space="preserve"> e indios de dos leguas a la redonda para el servicio de casa”.</w:t>
      </w:r>
    </w:p>
    <w:p w14:paraId="338D6242" w14:textId="0174BCA8" w:rsidR="00EE75BA" w:rsidRPr="00753172" w:rsidRDefault="00F2257B" w:rsidP="00EE75BA">
      <w:pPr>
        <w:pStyle w:val="Prrafodelista"/>
        <w:jc w:val="both"/>
        <w:rPr>
          <w:b/>
          <w:bCs/>
        </w:rPr>
      </w:pPr>
      <w:r w:rsidRPr="00753172">
        <w:rPr>
          <w:b/>
          <w:bCs/>
        </w:rPr>
        <w:t>(Pedro de Valdivia. Carta a Carlos V, Concepció</w:t>
      </w:r>
      <w:r w:rsidR="00EE75BA" w:rsidRPr="00753172">
        <w:rPr>
          <w:b/>
          <w:bCs/>
        </w:rPr>
        <w:t>n, 1551).</w:t>
      </w:r>
    </w:p>
    <w:p w14:paraId="76763785" w14:textId="4609B1DC" w:rsidR="00EE75BA" w:rsidRDefault="00EE75BA" w:rsidP="00EE75BA">
      <w:pPr>
        <w:pStyle w:val="Prrafodelista"/>
        <w:jc w:val="both"/>
      </w:pPr>
      <w:r>
        <w:t>Este párrafo se refiere a:</w:t>
      </w:r>
    </w:p>
    <w:p w14:paraId="7CF90E59" w14:textId="62EE1150" w:rsidR="00EE75BA" w:rsidRDefault="00EE75BA" w:rsidP="00EE75BA">
      <w:pPr>
        <w:pStyle w:val="Prrafodelista"/>
        <w:numPr>
          <w:ilvl w:val="0"/>
          <w:numId w:val="13"/>
        </w:numPr>
        <w:jc w:val="both"/>
      </w:pPr>
      <w:r>
        <w:t>La encomienda de indios.</w:t>
      </w:r>
    </w:p>
    <w:p w14:paraId="621B0BEB" w14:textId="159AACE0" w:rsidR="00EE75BA" w:rsidRDefault="00EE75BA" w:rsidP="00EE75BA">
      <w:pPr>
        <w:pStyle w:val="Prrafodelista"/>
        <w:numPr>
          <w:ilvl w:val="0"/>
          <w:numId w:val="13"/>
        </w:numPr>
        <w:jc w:val="both"/>
      </w:pPr>
      <w:r>
        <w:t>Las tasas de indios.</w:t>
      </w:r>
    </w:p>
    <w:p w14:paraId="69E6D3F5" w14:textId="147328EE" w:rsidR="00EE75BA" w:rsidRDefault="00EE75BA" w:rsidP="00EE75BA">
      <w:pPr>
        <w:pStyle w:val="Prrafodelista"/>
        <w:numPr>
          <w:ilvl w:val="0"/>
          <w:numId w:val="13"/>
        </w:numPr>
        <w:jc w:val="both"/>
      </w:pPr>
      <w:r>
        <w:t>La esclavitud indígena.</w:t>
      </w:r>
    </w:p>
    <w:p w14:paraId="20F5F500" w14:textId="0AD3985E" w:rsidR="00EE75BA" w:rsidRDefault="00EE75BA" w:rsidP="00EE75BA">
      <w:pPr>
        <w:pStyle w:val="Prrafodelista"/>
        <w:numPr>
          <w:ilvl w:val="0"/>
          <w:numId w:val="13"/>
        </w:numPr>
        <w:jc w:val="both"/>
      </w:pPr>
      <w:r>
        <w:t>Los indios amigos.</w:t>
      </w:r>
    </w:p>
    <w:p w14:paraId="7288F45C" w14:textId="042C3E4D" w:rsidR="00EE75BA" w:rsidRDefault="00EE75BA" w:rsidP="00EE75BA">
      <w:pPr>
        <w:pStyle w:val="Prrafodelista"/>
        <w:numPr>
          <w:ilvl w:val="0"/>
          <w:numId w:val="13"/>
        </w:numPr>
        <w:jc w:val="both"/>
      </w:pPr>
      <w:r>
        <w:t>Ninguna de las anteriores.</w:t>
      </w:r>
    </w:p>
    <w:p w14:paraId="305ED415" w14:textId="40FB07BD" w:rsidR="00753172" w:rsidRDefault="00753172" w:rsidP="00753172">
      <w:pPr>
        <w:pStyle w:val="Prrafodelista"/>
        <w:jc w:val="both"/>
      </w:pPr>
    </w:p>
    <w:p w14:paraId="7964BCE4" w14:textId="28AF71DD" w:rsidR="00753172" w:rsidRDefault="00753172" w:rsidP="00753172">
      <w:pPr>
        <w:pStyle w:val="Prrafodelista"/>
        <w:jc w:val="both"/>
      </w:pPr>
    </w:p>
    <w:p w14:paraId="6DAFE8A6" w14:textId="77777777" w:rsidR="00753172" w:rsidRDefault="00753172" w:rsidP="00753172">
      <w:pPr>
        <w:pStyle w:val="Prrafodelista"/>
        <w:jc w:val="both"/>
      </w:pPr>
    </w:p>
    <w:p w14:paraId="05535CE6" w14:textId="189DD66F" w:rsidR="00EE75BA" w:rsidRDefault="00EE75BA" w:rsidP="00EE75BA">
      <w:pPr>
        <w:pStyle w:val="Prrafodelista"/>
        <w:numPr>
          <w:ilvl w:val="0"/>
          <w:numId w:val="2"/>
        </w:numPr>
        <w:jc w:val="both"/>
      </w:pPr>
      <w:r w:rsidRPr="00753172">
        <w:rPr>
          <w:i/>
          <w:iCs/>
        </w:rPr>
        <w:lastRenderedPageBreak/>
        <w:t>“Son grandes reuniones entre las autoridades mapuches y españolas en donde se hablaba largamente, se intercambiaban regalos y se prometía la paz”.</w:t>
      </w:r>
      <w:r>
        <w:t xml:space="preserve"> Esta definición corresponde a los(as):</w:t>
      </w:r>
    </w:p>
    <w:p w14:paraId="7A381A8A" w14:textId="7CCFCE7D" w:rsidR="00EE75BA" w:rsidRDefault="00EE75BA" w:rsidP="00EE75BA">
      <w:pPr>
        <w:pStyle w:val="Prrafodelista"/>
        <w:numPr>
          <w:ilvl w:val="0"/>
          <w:numId w:val="14"/>
        </w:numPr>
        <w:jc w:val="both"/>
      </w:pPr>
      <w:r>
        <w:t>Visitas.</w:t>
      </w:r>
    </w:p>
    <w:p w14:paraId="4B3188EC" w14:textId="3410EAA8" w:rsidR="00EE75BA" w:rsidRDefault="00EE75BA" w:rsidP="00EE75BA">
      <w:pPr>
        <w:pStyle w:val="Prrafodelista"/>
        <w:numPr>
          <w:ilvl w:val="0"/>
          <w:numId w:val="14"/>
        </w:numPr>
        <w:jc w:val="both"/>
      </w:pPr>
      <w:r>
        <w:t>Encuentros.</w:t>
      </w:r>
    </w:p>
    <w:p w14:paraId="0806F28C" w14:textId="18F49F0F" w:rsidR="00EE75BA" w:rsidRDefault="00EE75BA" w:rsidP="00EE75BA">
      <w:pPr>
        <w:pStyle w:val="Prrafodelista"/>
        <w:numPr>
          <w:ilvl w:val="0"/>
          <w:numId w:val="14"/>
        </w:numPr>
        <w:jc w:val="both"/>
      </w:pPr>
      <w:r>
        <w:t>Misiones.</w:t>
      </w:r>
    </w:p>
    <w:p w14:paraId="7B86CAE7" w14:textId="4310584E" w:rsidR="00EE75BA" w:rsidRDefault="00EE75BA" w:rsidP="00EE75BA">
      <w:pPr>
        <w:pStyle w:val="Prrafodelista"/>
        <w:numPr>
          <w:ilvl w:val="0"/>
          <w:numId w:val="14"/>
        </w:numPr>
        <w:jc w:val="both"/>
      </w:pPr>
      <w:r>
        <w:t>Parlamentos.</w:t>
      </w:r>
    </w:p>
    <w:p w14:paraId="65188518" w14:textId="107D1F72" w:rsidR="00EE75BA" w:rsidRDefault="00EE75BA" w:rsidP="00EE75BA">
      <w:pPr>
        <w:pStyle w:val="Prrafodelista"/>
        <w:numPr>
          <w:ilvl w:val="0"/>
          <w:numId w:val="14"/>
        </w:numPr>
        <w:jc w:val="both"/>
      </w:pPr>
      <w:r>
        <w:t>Ninguna de las anteriores.</w:t>
      </w:r>
    </w:p>
    <w:p w14:paraId="2B2C04B3" w14:textId="77777777" w:rsidR="00753172" w:rsidRDefault="00753172" w:rsidP="00753172">
      <w:pPr>
        <w:pStyle w:val="Prrafodelista"/>
        <w:ind w:left="1080"/>
        <w:jc w:val="both"/>
      </w:pPr>
    </w:p>
    <w:p w14:paraId="31C26EEC" w14:textId="1E1D188E" w:rsidR="00EE75BA" w:rsidRDefault="00EE75BA" w:rsidP="00EE75BA">
      <w:pPr>
        <w:pStyle w:val="Prrafodelista"/>
        <w:numPr>
          <w:ilvl w:val="0"/>
          <w:numId w:val="2"/>
        </w:numPr>
        <w:jc w:val="both"/>
      </w:pPr>
      <w:r>
        <w:t>El espíritu racionalista-científico del hombre europeo a partir del siglo XVI determinó un acercamiento al conocimiento a través de:</w:t>
      </w:r>
    </w:p>
    <w:p w14:paraId="5D43C1E5" w14:textId="640271FE" w:rsidR="00EE75BA" w:rsidRDefault="00EE75BA" w:rsidP="00EE75BA">
      <w:pPr>
        <w:pStyle w:val="Prrafodelista"/>
        <w:numPr>
          <w:ilvl w:val="0"/>
          <w:numId w:val="15"/>
        </w:numPr>
        <w:jc w:val="both"/>
      </w:pPr>
      <w:r>
        <w:t>Teología.</w:t>
      </w:r>
    </w:p>
    <w:p w14:paraId="4CDC0B58" w14:textId="2E38CFFE" w:rsidR="00EE75BA" w:rsidRDefault="00EE75BA" w:rsidP="00EE75BA">
      <w:pPr>
        <w:pStyle w:val="Prrafodelista"/>
        <w:numPr>
          <w:ilvl w:val="0"/>
          <w:numId w:val="15"/>
        </w:numPr>
        <w:jc w:val="both"/>
      </w:pPr>
      <w:r>
        <w:t>La observación.</w:t>
      </w:r>
    </w:p>
    <w:p w14:paraId="5490097B" w14:textId="0B52C657" w:rsidR="00EE75BA" w:rsidRDefault="00EE75BA" w:rsidP="00EE75BA">
      <w:pPr>
        <w:pStyle w:val="Prrafodelista"/>
        <w:numPr>
          <w:ilvl w:val="0"/>
          <w:numId w:val="15"/>
        </w:numPr>
        <w:jc w:val="both"/>
      </w:pPr>
      <w:r>
        <w:t>El razonamiento.</w:t>
      </w:r>
    </w:p>
    <w:p w14:paraId="018FA025" w14:textId="74DA21F8" w:rsidR="00EE75BA" w:rsidRDefault="00EE75BA" w:rsidP="00EE75BA">
      <w:pPr>
        <w:pStyle w:val="Prrafodelista"/>
        <w:numPr>
          <w:ilvl w:val="0"/>
          <w:numId w:val="15"/>
        </w:numPr>
        <w:jc w:val="both"/>
      </w:pPr>
      <w:r>
        <w:t>El empirismo.</w:t>
      </w:r>
    </w:p>
    <w:p w14:paraId="6F56217A" w14:textId="52BD07EA" w:rsidR="00EE75BA" w:rsidRDefault="00EE75BA" w:rsidP="00EE75BA">
      <w:pPr>
        <w:pStyle w:val="Prrafodelista"/>
        <w:numPr>
          <w:ilvl w:val="0"/>
          <w:numId w:val="15"/>
        </w:numPr>
        <w:jc w:val="both"/>
      </w:pPr>
      <w:r>
        <w:t>La escolástica.</w:t>
      </w:r>
    </w:p>
    <w:p w14:paraId="38E58163" w14:textId="77777777" w:rsidR="00753172" w:rsidRDefault="00753172" w:rsidP="00753172">
      <w:pPr>
        <w:pStyle w:val="Prrafodelista"/>
        <w:ind w:left="1080"/>
        <w:jc w:val="both"/>
      </w:pPr>
    </w:p>
    <w:p w14:paraId="0272611D" w14:textId="2F498AA3" w:rsidR="00EE75BA" w:rsidRDefault="00EE75BA" w:rsidP="00EE75BA">
      <w:pPr>
        <w:pStyle w:val="Prrafodelista"/>
        <w:numPr>
          <w:ilvl w:val="0"/>
          <w:numId w:val="2"/>
        </w:numPr>
        <w:jc w:val="both"/>
      </w:pPr>
      <w:r w:rsidRPr="00753172">
        <w:rPr>
          <w:i/>
          <w:iCs/>
        </w:rPr>
        <w:t>“La salvación de millones de almas no despierta en nuestro espíritu mucho interés, si no va con ella conjuntamente la obtención de oro y plata”.</w:t>
      </w:r>
      <w:r>
        <w:t xml:space="preserve"> Esta frase fue expresada de muchas formas por cronistas españoles. ¿Qué puedes inferir respecto de las motivaciones de los conquistadores?</w:t>
      </w:r>
    </w:p>
    <w:p w14:paraId="33585F64" w14:textId="0C7FFB37" w:rsidR="00EE75BA" w:rsidRDefault="00EE75BA" w:rsidP="00EE75BA">
      <w:pPr>
        <w:pStyle w:val="Prrafodelista"/>
        <w:numPr>
          <w:ilvl w:val="0"/>
          <w:numId w:val="16"/>
        </w:numPr>
        <w:jc w:val="both"/>
      </w:pPr>
      <w:r>
        <w:t>No tenían ningún interés en la evangelización de los indígenas.</w:t>
      </w:r>
    </w:p>
    <w:p w14:paraId="24D52A0D" w14:textId="0FFDE342" w:rsidR="00EE75BA" w:rsidRDefault="00EE75BA" w:rsidP="00EE75BA">
      <w:pPr>
        <w:pStyle w:val="Prrafodelista"/>
        <w:numPr>
          <w:ilvl w:val="0"/>
          <w:numId w:val="16"/>
        </w:numPr>
        <w:jc w:val="both"/>
      </w:pPr>
      <w:r>
        <w:t>Los metales preciosos fueron utilizados para expandir la fe cristiana.</w:t>
      </w:r>
    </w:p>
    <w:p w14:paraId="1A042575" w14:textId="40489A10" w:rsidR="00EE75BA" w:rsidRDefault="00EE75BA" w:rsidP="00EE75BA">
      <w:pPr>
        <w:pStyle w:val="Prrafodelista"/>
        <w:numPr>
          <w:ilvl w:val="0"/>
          <w:numId w:val="16"/>
        </w:numPr>
        <w:jc w:val="both"/>
      </w:pPr>
      <w:r>
        <w:t>La búsqueda de riquezas no era su motivación primordial.</w:t>
      </w:r>
    </w:p>
    <w:p w14:paraId="3C4B3480" w14:textId="43762EAD" w:rsidR="00EE75BA" w:rsidRDefault="00EE75BA" w:rsidP="00EE75BA">
      <w:pPr>
        <w:pStyle w:val="Prrafodelista"/>
        <w:numPr>
          <w:ilvl w:val="0"/>
          <w:numId w:val="16"/>
        </w:numPr>
        <w:jc w:val="both"/>
      </w:pPr>
      <w:r>
        <w:t>La búsqueda de riquezas era igual de relevante que la evangelización.</w:t>
      </w:r>
    </w:p>
    <w:p w14:paraId="27E9757F" w14:textId="57A18396" w:rsidR="00EE75BA" w:rsidRDefault="00EE75BA" w:rsidP="00EE75BA">
      <w:pPr>
        <w:pStyle w:val="Prrafodelista"/>
        <w:numPr>
          <w:ilvl w:val="0"/>
          <w:numId w:val="16"/>
        </w:numPr>
        <w:jc w:val="both"/>
      </w:pPr>
      <w:r>
        <w:t>Ninguna de las anteriores.</w:t>
      </w:r>
    </w:p>
    <w:p w14:paraId="6A41FC6A" w14:textId="77777777" w:rsidR="00753172" w:rsidRDefault="00753172" w:rsidP="00753172">
      <w:pPr>
        <w:pStyle w:val="Prrafodelista"/>
        <w:ind w:left="1080"/>
        <w:jc w:val="both"/>
      </w:pPr>
    </w:p>
    <w:p w14:paraId="62D59D2E" w14:textId="63F1BAAD" w:rsidR="00EE75BA" w:rsidRDefault="00EE75BA" w:rsidP="00EE75BA">
      <w:pPr>
        <w:pStyle w:val="Prrafodelista"/>
        <w:numPr>
          <w:ilvl w:val="0"/>
          <w:numId w:val="2"/>
        </w:numPr>
        <w:jc w:val="both"/>
      </w:pPr>
      <w:r>
        <w:t xml:space="preserve">¿Cuál es el fin que encuentra </w:t>
      </w:r>
      <w:r w:rsidR="00FB14B6">
        <w:t>Pedro de Valdivia tras años de conquista?</w:t>
      </w:r>
    </w:p>
    <w:p w14:paraId="4B93711D" w14:textId="7836C733" w:rsidR="00FB14B6" w:rsidRDefault="00FB14B6" w:rsidP="00FB14B6">
      <w:pPr>
        <w:pStyle w:val="Prrafodelista"/>
        <w:numPr>
          <w:ilvl w:val="0"/>
          <w:numId w:val="17"/>
        </w:numPr>
        <w:jc w:val="both"/>
      </w:pPr>
      <w:r>
        <w:t>Valdivia volvió a Perú, donde fue derrotado y asesinado por Pizarro.</w:t>
      </w:r>
    </w:p>
    <w:p w14:paraId="6884F9C5" w14:textId="0D31D9F1" w:rsidR="00FB14B6" w:rsidRDefault="00FB14B6" w:rsidP="00FB14B6">
      <w:pPr>
        <w:pStyle w:val="Prrafodelista"/>
        <w:numPr>
          <w:ilvl w:val="0"/>
          <w:numId w:val="17"/>
        </w:numPr>
        <w:jc w:val="both"/>
      </w:pPr>
      <w:r>
        <w:t xml:space="preserve">Valdivia fue derrotado y asesinado por </w:t>
      </w:r>
      <w:proofErr w:type="spellStart"/>
      <w:r>
        <w:t>Machimalonco</w:t>
      </w:r>
      <w:proofErr w:type="spellEnd"/>
      <w:r>
        <w:t>.</w:t>
      </w:r>
    </w:p>
    <w:p w14:paraId="4C82A26E" w14:textId="2F152120" w:rsidR="00FB14B6" w:rsidRDefault="00FB14B6" w:rsidP="00FB14B6">
      <w:pPr>
        <w:pStyle w:val="Prrafodelista"/>
        <w:numPr>
          <w:ilvl w:val="0"/>
          <w:numId w:val="17"/>
        </w:numPr>
        <w:jc w:val="both"/>
      </w:pPr>
      <w:r>
        <w:t>Valdivia fue derrotado en el Desastre de Curalaba. Tras es cual fue asesinado.</w:t>
      </w:r>
    </w:p>
    <w:p w14:paraId="58A4908E" w14:textId="6F8AF14F" w:rsidR="00FB14B6" w:rsidRDefault="00FB14B6" w:rsidP="00FB14B6">
      <w:pPr>
        <w:pStyle w:val="Prrafodelista"/>
        <w:numPr>
          <w:ilvl w:val="0"/>
          <w:numId w:val="17"/>
        </w:numPr>
        <w:jc w:val="both"/>
      </w:pPr>
      <w:r>
        <w:t>Valdivia fue derrotado y asesinado en la batalla de Tucapel.</w:t>
      </w:r>
    </w:p>
    <w:p w14:paraId="40586241" w14:textId="007D5012" w:rsidR="00FB14B6" w:rsidRDefault="00FB14B6" w:rsidP="00FB14B6">
      <w:pPr>
        <w:pStyle w:val="Prrafodelista"/>
        <w:numPr>
          <w:ilvl w:val="0"/>
          <w:numId w:val="17"/>
        </w:numPr>
        <w:jc w:val="both"/>
      </w:pPr>
      <w:r>
        <w:t>Valdivia fue derrotado y asesinado pro Galvarino.</w:t>
      </w:r>
    </w:p>
    <w:p w14:paraId="627562AE" w14:textId="77777777" w:rsidR="00753172" w:rsidRDefault="00753172" w:rsidP="00753172">
      <w:pPr>
        <w:pStyle w:val="Prrafodelista"/>
        <w:ind w:left="1080"/>
        <w:jc w:val="both"/>
      </w:pPr>
    </w:p>
    <w:p w14:paraId="38B8DF62" w14:textId="14279C20" w:rsidR="00FB14B6" w:rsidRDefault="00FB14B6" w:rsidP="00FB14B6">
      <w:pPr>
        <w:pStyle w:val="Prrafodelista"/>
        <w:numPr>
          <w:ilvl w:val="0"/>
          <w:numId w:val="2"/>
        </w:numPr>
        <w:jc w:val="both"/>
      </w:pPr>
      <w:r>
        <w:t>Luego de pasar un tiempo en Copiapó y el valle de Aconcagua, Diego de Almagro decidió echar un pies atrás y regresar a Perú, poniendo fin a su incursión en tierras chilenas. ¿Cuál fue el principal logro de la expedición de Diego de Almagro?</w:t>
      </w:r>
    </w:p>
    <w:p w14:paraId="4E9D2182" w14:textId="3A45A31B" w:rsidR="00FB14B6" w:rsidRDefault="00FB14B6" w:rsidP="00FB14B6">
      <w:pPr>
        <w:pStyle w:val="Prrafodelista"/>
        <w:numPr>
          <w:ilvl w:val="0"/>
          <w:numId w:val="18"/>
        </w:numPr>
        <w:jc w:val="both"/>
      </w:pPr>
      <w:r>
        <w:t>Conquistó Chile.</w:t>
      </w:r>
    </w:p>
    <w:p w14:paraId="1C8F0738" w14:textId="5C88F230" w:rsidR="00FB14B6" w:rsidRDefault="00FB14B6" w:rsidP="00FB14B6">
      <w:pPr>
        <w:pStyle w:val="Prrafodelista"/>
        <w:numPr>
          <w:ilvl w:val="0"/>
          <w:numId w:val="18"/>
        </w:numPr>
        <w:jc w:val="both"/>
      </w:pPr>
      <w:r>
        <w:t>Descubrió las minas de oro.</w:t>
      </w:r>
    </w:p>
    <w:p w14:paraId="11CC52DB" w14:textId="20CA426E" w:rsidR="00FB14B6" w:rsidRDefault="00FB14B6" w:rsidP="00FB14B6">
      <w:pPr>
        <w:pStyle w:val="Prrafodelista"/>
        <w:numPr>
          <w:ilvl w:val="0"/>
          <w:numId w:val="18"/>
        </w:numPr>
        <w:jc w:val="both"/>
      </w:pPr>
      <w:r>
        <w:t>Descubrió las rutas para llegar a Chile.</w:t>
      </w:r>
    </w:p>
    <w:p w14:paraId="0A63325B" w14:textId="09D5F84F" w:rsidR="00FB14B6" w:rsidRDefault="00FB14B6" w:rsidP="00FB14B6">
      <w:pPr>
        <w:pStyle w:val="Prrafodelista"/>
        <w:numPr>
          <w:ilvl w:val="0"/>
          <w:numId w:val="18"/>
        </w:numPr>
        <w:jc w:val="both"/>
      </w:pPr>
      <w:r>
        <w:t>Exploró hasta el estrecho de Magallanes.</w:t>
      </w:r>
    </w:p>
    <w:p w14:paraId="70A39655" w14:textId="4C57AA7E" w:rsidR="00FB14B6" w:rsidRDefault="00FB14B6" w:rsidP="00FB14B6">
      <w:pPr>
        <w:pStyle w:val="Prrafodelista"/>
        <w:numPr>
          <w:ilvl w:val="0"/>
          <w:numId w:val="18"/>
        </w:numPr>
        <w:jc w:val="both"/>
      </w:pPr>
      <w:r>
        <w:t>Incorporó el territorio al reino de España.</w:t>
      </w:r>
    </w:p>
    <w:p w14:paraId="5A347DB0" w14:textId="77777777" w:rsidR="00753172" w:rsidRDefault="00753172" w:rsidP="00753172">
      <w:pPr>
        <w:jc w:val="both"/>
      </w:pPr>
    </w:p>
    <w:p w14:paraId="47812E65" w14:textId="0C5F389D" w:rsidR="00FB14B6" w:rsidRDefault="00FB14B6" w:rsidP="00FB14B6">
      <w:pPr>
        <w:pStyle w:val="Prrafodelista"/>
        <w:numPr>
          <w:ilvl w:val="0"/>
          <w:numId w:val="2"/>
        </w:numPr>
        <w:jc w:val="both"/>
      </w:pPr>
      <w:r>
        <w:lastRenderedPageBreak/>
        <w:t>¿En qué consistían los malones?</w:t>
      </w:r>
    </w:p>
    <w:p w14:paraId="3C0B89D2" w14:textId="7AA577D6" w:rsidR="00FB14B6" w:rsidRDefault="00FB14B6" w:rsidP="00FB14B6">
      <w:pPr>
        <w:pStyle w:val="Prrafodelista"/>
        <w:numPr>
          <w:ilvl w:val="0"/>
          <w:numId w:val="19"/>
        </w:numPr>
        <w:jc w:val="both"/>
      </w:pPr>
      <w:r>
        <w:t>Incursiones violentas en el territorio indígena con el objetivo de capturar esclavos.</w:t>
      </w:r>
    </w:p>
    <w:p w14:paraId="38F33BDD" w14:textId="6E42D4A4" w:rsidR="00FB14B6" w:rsidRDefault="00FB14B6" w:rsidP="00FB14B6">
      <w:pPr>
        <w:pStyle w:val="Prrafodelista"/>
        <w:numPr>
          <w:ilvl w:val="0"/>
          <w:numId w:val="19"/>
        </w:numPr>
        <w:jc w:val="both"/>
      </w:pPr>
      <w:r>
        <w:t>Expediciones militares que tenían por objeto capturar indígenas fugitivos.</w:t>
      </w:r>
    </w:p>
    <w:p w14:paraId="14E47B50" w14:textId="12A522CB" w:rsidR="00FB14B6" w:rsidRDefault="00FB14B6" w:rsidP="00FB14B6">
      <w:pPr>
        <w:pStyle w:val="Prrafodelista"/>
        <w:numPr>
          <w:ilvl w:val="0"/>
          <w:numId w:val="19"/>
        </w:numPr>
        <w:jc w:val="both"/>
      </w:pPr>
      <w:r>
        <w:t>Constituían fiestas indígenas que terminaban en grandes borracheras.</w:t>
      </w:r>
    </w:p>
    <w:p w14:paraId="64347BEB" w14:textId="70DCEC49" w:rsidR="00FB14B6" w:rsidRDefault="00FB14B6" w:rsidP="00FB14B6">
      <w:pPr>
        <w:pStyle w:val="Prrafodelista"/>
        <w:numPr>
          <w:ilvl w:val="0"/>
          <w:numId w:val="19"/>
        </w:numPr>
        <w:jc w:val="both"/>
      </w:pPr>
      <w:r>
        <w:t>Eran carreras a caballo, en las que se enfrentaban jinetes mapuches y españoles.</w:t>
      </w:r>
    </w:p>
    <w:p w14:paraId="6661B244" w14:textId="6EC9F18B" w:rsidR="00FB14B6" w:rsidRDefault="00FB14B6" w:rsidP="00FB14B6">
      <w:pPr>
        <w:pStyle w:val="Prrafodelista"/>
        <w:numPr>
          <w:ilvl w:val="0"/>
          <w:numId w:val="19"/>
        </w:numPr>
        <w:jc w:val="both"/>
      </w:pPr>
      <w:r>
        <w:t>Incursiones mapuches en territorio español que tenían como objetivo raptar mujeres y robar ganado.</w:t>
      </w:r>
    </w:p>
    <w:p w14:paraId="544443BA" w14:textId="679CD468" w:rsidR="00FB14B6" w:rsidRDefault="00FB14B6" w:rsidP="00FB14B6">
      <w:pPr>
        <w:jc w:val="both"/>
      </w:pPr>
      <w:r w:rsidRPr="00753172">
        <w:rPr>
          <w:b/>
          <w:bCs/>
        </w:rPr>
        <w:t>ITEM II: Selección Múltiple</w:t>
      </w:r>
      <w:r>
        <w:t>.</w:t>
      </w:r>
    </w:p>
    <w:p w14:paraId="068D8143" w14:textId="709BD5C1" w:rsidR="00FB14B6" w:rsidRDefault="00FB14B6" w:rsidP="00FB14B6">
      <w:pPr>
        <w:pStyle w:val="Prrafodelista"/>
        <w:numPr>
          <w:ilvl w:val="0"/>
          <w:numId w:val="2"/>
        </w:numPr>
        <w:jc w:val="both"/>
      </w:pPr>
      <w:r>
        <w:t>El descubrimiento de américa se produjo dentro de un conjunto de motivaciones y condiciones previas que lo hicieron posible, entre ellas encontramos:</w:t>
      </w:r>
    </w:p>
    <w:p w14:paraId="25643BA2" w14:textId="34CD77EA" w:rsidR="00FB14B6" w:rsidRDefault="00FB14B6" w:rsidP="00FB14B6">
      <w:pPr>
        <w:pStyle w:val="Prrafodelista"/>
        <w:numPr>
          <w:ilvl w:val="0"/>
          <w:numId w:val="20"/>
        </w:numPr>
        <w:jc w:val="both"/>
      </w:pPr>
      <w:r>
        <w:t>Búsqueda de una nueva ruta para acceder al Oriente.</w:t>
      </w:r>
    </w:p>
    <w:p w14:paraId="497E2A6B" w14:textId="336274C2" w:rsidR="00FB14B6" w:rsidRDefault="00FB14B6" w:rsidP="00FB14B6">
      <w:pPr>
        <w:pStyle w:val="Prrafodelista"/>
        <w:numPr>
          <w:ilvl w:val="0"/>
          <w:numId w:val="20"/>
        </w:numPr>
        <w:jc w:val="both"/>
      </w:pPr>
      <w:r>
        <w:t>Desarrollo de nuevas técnicas de navegación.</w:t>
      </w:r>
    </w:p>
    <w:p w14:paraId="63261017" w14:textId="23521CBB" w:rsidR="00FB14B6" w:rsidRDefault="00FB14B6" w:rsidP="00FB14B6">
      <w:pPr>
        <w:pStyle w:val="Prrafodelista"/>
        <w:numPr>
          <w:ilvl w:val="0"/>
          <w:numId w:val="20"/>
        </w:numPr>
        <w:jc w:val="both"/>
      </w:pPr>
      <w:r>
        <w:t>Luchas religiosas entre católicos y protestantes.</w:t>
      </w:r>
    </w:p>
    <w:p w14:paraId="2024FA2B" w14:textId="77777777" w:rsidR="00FB14B6" w:rsidRDefault="00FB14B6" w:rsidP="00FB14B6">
      <w:pPr>
        <w:pStyle w:val="Prrafodelista"/>
        <w:ind w:left="1440"/>
        <w:jc w:val="both"/>
      </w:pPr>
    </w:p>
    <w:p w14:paraId="5F59154C" w14:textId="48D0B971" w:rsidR="00FB14B6" w:rsidRDefault="00FB14B6" w:rsidP="00FB14B6">
      <w:pPr>
        <w:pStyle w:val="Prrafodelista"/>
        <w:numPr>
          <w:ilvl w:val="0"/>
          <w:numId w:val="21"/>
        </w:numPr>
        <w:jc w:val="both"/>
      </w:pPr>
      <w:r>
        <w:t>Solo I.</w:t>
      </w:r>
    </w:p>
    <w:p w14:paraId="0A66F068" w14:textId="0B4EB482" w:rsidR="00FB14B6" w:rsidRDefault="00FB14B6" w:rsidP="00FB14B6">
      <w:pPr>
        <w:pStyle w:val="Prrafodelista"/>
        <w:numPr>
          <w:ilvl w:val="0"/>
          <w:numId w:val="21"/>
        </w:numPr>
        <w:jc w:val="both"/>
      </w:pPr>
      <w:r>
        <w:t>Solo I y II.</w:t>
      </w:r>
    </w:p>
    <w:p w14:paraId="656F9852" w14:textId="77CDAA0E" w:rsidR="00FB14B6" w:rsidRDefault="00FB14B6" w:rsidP="00FB14B6">
      <w:pPr>
        <w:pStyle w:val="Prrafodelista"/>
        <w:numPr>
          <w:ilvl w:val="0"/>
          <w:numId w:val="21"/>
        </w:numPr>
        <w:jc w:val="both"/>
      </w:pPr>
      <w:r>
        <w:t>Solo II y III.</w:t>
      </w:r>
    </w:p>
    <w:p w14:paraId="2801CC9B" w14:textId="13567B30" w:rsidR="00FB14B6" w:rsidRDefault="00FB14B6" w:rsidP="00FB14B6">
      <w:pPr>
        <w:pStyle w:val="Prrafodelista"/>
        <w:numPr>
          <w:ilvl w:val="0"/>
          <w:numId w:val="21"/>
        </w:numPr>
        <w:jc w:val="both"/>
      </w:pPr>
      <w:r>
        <w:t>I, II y III.</w:t>
      </w:r>
    </w:p>
    <w:p w14:paraId="77C0A5E5" w14:textId="7AA8B3BB" w:rsidR="00FB14B6" w:rsidRDefault="00FB14B6" w:rsidP="00FB14B6">
      <w:pPr>
        <w:pStyle w:val="Prrafodelista"/>
        <w:numPr>
          <w:ilvl w:val="0"/>
          <w:numId w:val="21"/>
        </w:numPr>
        <w:jc w:val="both"/>
      </w:pPr>
      <w:r>
        <w:t>Ninguna de las anteriores.</w:t>
      </w:r>
    </w:p>
    <w:p w14:paraId="35041395" w14:textId="77777777" w:rsidR="00753172" w:rsidRDefault="00753172" w:rsidP="00753172">
      <w:pPr>
        <w:pStyle w:val="Prrafodelista"/>
        <w:ind w:left="1080"/>
        <w:jc w:val="both"/>
      </w:pPr>
    </w:p>
    <w:p w14:paraId="14396072" w14:textId="5161F2FE" w:rsidR="00DF59AF" w:rsidRDefault="00DF59AF" w:rsidP="00DF59AF">
      <w:pPr>
        <w:pStyle w:val="Prrafodelista"/>
        <w:numPr>
          <w:ilvl w:val="0"/>
          <w:numId w:val="2"/>
        </w:numPr>
        <w:jc w:val="both"/>
      </w:pPr>
      <w:r>
        <w:t>El desastre de Curalaba tuvo el(los) siguiente(s) efecto(s) en Chile:</w:t>
      </w:r>
    </w:p>
    <w:p w14:paraId="35B3E3B3" w14:textId="4DEEC842" w:rsidR="00DF59AF" w:rsidRDefault="00DF59AF" w:rsidP="00DF59AF">
      <w:pPr>
        <w:pStyle w:val="Prrafodelista"/>
        <w:numPr>
          <w:ilvl w:val="0"/>
          <w:numId w:val="22"/>
        </w:numPr>
        <w:jc w:val="both"/>
      </w:pPr>
      <w:r>
        <w:t>Comprobación de la ineficacia del ejército profesional.</w:t>
      </w:r>
    </w:p>
    <w:p w14:paraId="5C85655D" w14:textId="39C181C4" w:rsidR="00DF59AF" w:rsidRDefault="00DF59AF" w:rsidP="00DF59AF">
      <w:pPr>
        <w:pStyle w:val="Prrafodelista"/>
        <w:numPr>
          <w:ilvl w:val="0"/>
          <w:numId w:val="22"/>
        </w:numPr>
        <w:jc w:val="both"/>
      </w:pPr>
      <w:r>
        <w:t xml:space="preserve">Término de la actividad de la extracción aurífera, al sur del Bío </w:t>
      </w:r>
      <w:proofErr w:type="spellStart"/>
      <w:r>
        <w:t>Bío</w:t>
      </w:r>
      <w:proofErr w:type="spellEnd"/>
      <w:r>
        <w:t>.</w:t>
      </w:r>
    </w:p>
    <w:p w14:paraId="55597453" w14:textId="4DA5455B" w:rsidR="00DF59AF" w:rsidRDefault="00DF59AF" w:rsidP="00DF59AF">
      <w:pPr>
        <w:pStyle w:val="Prrafodelista"/>
        <w:numPr>
          <w:ilvl w:val="0"/>
          <w:numId w:val="22"/>
        </w:numPr>
        <w:jc w:val="both"/>
      </w:pPr>
      <w:r>
        <w:t>Finaliza la Guerra de Arauco.</w:t>
      </w:r>
    </w:p>
    <w:p w14:paraId="58627FCF" w14:textId="77777777" w:rsidR="00DF59AF" w:rsidRDefault="00DF59AF" w:rsidP="00DF59AF">
      <w:pPr>
        <w:pStyle w:val="Prrafodelista"/>
        <w:ind w:left="1440"/>
        <w:jc w:val="both"/>
      </w:pPr>
    </w:p>
    <w:p w14:paraId="6A79F323" w14:textId="0A9B732C" w:rsidR="00DF59AF" w:rsidRDefault="00DF59AF" w:rsidP="00DF59AF">
      <w:pPr>
        <w:pStyle w:val="Prrafodelista"/>
        <w:numPr>
          <w:ilvl w:val="0"/>
          <w:numId w:val="23"/>
        </w:numPr>
        <w:jc w:val="both"/>
      </w:pPr>
      <w:r>
        <w:t>Solo I.</w:t>
      </w:r>
    </w:p>
    <w:p w14:paraId="089E0FB1" w14:textId="6346D886" w:rsidR="00DF59AF" w:rsidRDefault="00DF59AF" w:rsidP="00DF59AF">
      <w:pPr>
        <w:pStyle w:val="Prrafodelista"/>
        <w:numPr>
          <w:ilvl w:val="0"/>
          <w:numId w:val="23"/>
        </w:numPr>
        <w:jc w:val="both"/>
      </w:pPr>
      <w:r>
        <w:t>Solo II.</w:t>
      </w:r>
    </w:p>
    <w:p w14:paraId="2FED8252" w14:textId="198071F8" w:rsidR="00DF59AF" w:rsidRDefault="00DF59AF" w:rsidP="00DF59AF">
      <w:pPr>
        <w:pStyle w:val="Prrafodelista"/>
        <w:numPr>
          <w:ilvl w:val="0"/>
          <w:numId w:val="23"/>
        </w:numPr>
        <w:jc w:val="both"/>
      </w:pPr>
      <w:r>
        <w:t>Solo I y II.</w:t>
      </w:r>
    </w:p>
    <w:p w14:paraId="6FA0E40C" w14:textId="4EB4BE95" w:rsidR="00DF59AF" w:rsidRDefault="00DF59AF" w:rsidP="00DF59AF">
      <w:pPr>
        <w:pStyle w:val="Prrafodelista"/>
        <w:numPr>
          <w:ilvl w:val="0"/>
          <w:numId w:val="23"/>
        </w:numPr>
        <w:jc w:val="both"/>
      </w:pPr>
      <w:r>
        <w:t>I, II y III.</w:t>
      </w:r>
    </w:p>
    <w:p w14:paraId="070029C8" w14:textId="786FFE56" w:rsidR="00DF59AF" w:rsidRDefault="00DF59AF" w:rsidP="00DF59AF">
      <w:pPr>
        <w:pStyle w:val="Prrafodelista"/>
        <w:numPr>
          <w:ilvl w:val="0"/>
          <w:numId w:val="23"/>
        </w:numPr>
        <w:jc w:val="both"/>
      </w:pPr>
      <w:r>
        <w:t>Ninguna de las anteriores.</w:t>
      </w:r>
    </w:p>
    <w:p w14:paraId="7B7D26D2" w14:textId="77777777" w:rsidR="00753172" w:rsidRDefault="00753172" w:rsidP="00753172">
      <w:pPr>
        <w:pStyle w:val="Prrafodelista"/>
        <w:ind w:left="1080"/>
        <w:jc w:val="both"/>
      </w:pPr>
    </w:p>
    <w:p w14:paraId="5752C59F" w14:textId="20F726BC" w:rsidR="00DF59AF" w:rsidRDefault="00DF59AF" w:rsidP="00DF59AF">
      <w:pPr>
        <w:pStyle w:val="Prrafodelista"/>
        <w:numPr>
          <w:ilvl w:val="0"/>
          <w:numId w:val="2"/>
        </w:numPr>
        <w:jc w:val="both"/>
      </w:pPr>
      <w:r>
        <w:t>Las Empresas de Conquista y Colonización en la América Española tuvieron un carácter privado porque:</w:t>
      </w:r>
    </w:p>
    <w:p w14:paraId="4495B02C" w14:textId="310D8BF1" w:rsidR="00DF59AF" w:rsidRDefault="00DF59AF" w:rsidP="00DF59AF">
      <w:pPr>
        <w:pStyle w:val="Prrafodelista"/>
        <w:numPr>
          <w:ilvl w:val="0"/>
          <w:numId w:val="26"/>
        </w:numPr>
        <w:jc w:val="both"/>
      </w:pPr>
      <w:r>
        <w:t>La Corona solo hizo entrega de autorizaciones para descubrir y conquistar.</w:t>
      </w:r>
    </w:p>
    <w:p w14:paraId="6FBE7304" w14:textId="264B6649" w:rsidR="00DF59AF" w:rsidRDefault="00DF59AF" w:rsidP="00DF59AF">
      <w:pPr>
        <w:pStyle w:val="Prrafodelista"/>
        <w:numPr>
          <w:ilvl w:val="0"/>
          <w:numId w:val="26"/>
        </w:numPr>
        <w:jc w:val="both"/>
      </w:pPr>
      <w:r>
        <w:t>El financiamiento correspondía al Capitán de Conquista y a su hueste.</w:t>
      </w:r>
    </w:p>
    <w:p w14:paraId="359FB585" w14:textId="7E2B692D" w:rsidR="00DF59AF" w:rsidRDefault="00DF59AF" w:rsidP="00DF59AF">
      <w:pPr>
        <w:pStyle w:val="Prrafodelista"/>
        <w:numPr>
          <w:ilvl w:val="0"/>
          <w:numId w:val="26"/>
        </w:numPr>
        <w:jc w:val="both"/>
      </w:pPr>
      <w:r>
        <w:t>El Rey otorgó el Quinto Real a los Conquistadores.</w:t>
      </w:r>
    </w:p>
    <w:p w14:paraId="626ED875" w14:textId="6458D3B6" w:rsidR="00DF59AF" w:rsidRDefault="00DF59AF" w:rsidP="00DF59AF">
      <w:pPr>
        <w:pStyle w:val="Prrafodelista"/>
        <w:numPr>
          <w:ilvl w:val="0"/>
          <w:numId w:val="26"/>
        </w:numPr>
        <w:jc w:val="both"/>
      </w:pPr>
      <w:r>
        <w:t>Solo eran llevadas a cabo por un círculo social cerrado.</w:t>
      </w:r>
    </w:p>
    <w:p w14:paraId="3EBED99D" w14:textId="30C30415" w:rsidR="00DF59AF" w:rsidRDefault="00DF59AF" w:rsidP="00DF59AF">
      <w:pPr>
        <w:pStyle w:val="Prrafodelista"/>
        <w:numPr>
          <w:ilvl w:val="0"/>
          <w:numId w:val="27"/>
        </w:numPr>
        <w:jc w:val="both"/>
      </w:pPr>
      <w:r>
        <w:t>Solo I.</w:t>
      </w:r>
    </w:p>
    <w:p w14:paraId="448058A5" w14:textId="53968D3B" w:rsidR="00DF59AF" w:rsidRDefault="00DF59AF" w:rsidP="00DF59AF">
      <w:pPr>
        <w:pStyle w:val="Prrafodelista"/>
        <w:numPr>
          <w:ilvl w:val="0"/>
          <w:numId w:val="27"/>
        </w:numPr>
        <w:jc w:val="both"/>
      </w:pPr>
      <w:r>
        <w:t>Solo III.</w:t>
      </w:r>
    </w:p>
    <w:p w14:paraId="51B50253" w14:textId="2AD201C8" w:rsidR="00DF59AF" w:rsidRDefault="00DF59AF" w:rsidP="00DF59AF">
      <w:pPr>
        <w:pStyle w:val="Prrafodelista"/>
        <w:numPr>
          <w:ilvl w:val="0"/>
          <w:numId w:val="27"/>
        </w:numPr>
        <w:jc w:val="both"/>
      </w:pPr>
      <w:r>
        <w:t>Solo I y II.</w:t>
      </w:r>
    </w:p>
    <w:p w14:paraId="559B266E" w14:textId="5EFD5333" w:rsidR="00DF59AF" w:rsidRDefault="00DF59AF" w:rsidP="00DF59AF">
      <w:pPr>
        <w:pStyle w:val="Prrafodelista"/>
        <w:numPr>
          <w:ilvl w:val="0"/>
          <w:numId w:val="27"/>
        </w:numPr>
        <w:jc w:val="both"/>
      </w:pPr>
      <w:r>
        <w:t>Solo III y IV.</w:t>
      </w:r>
    </w:p>
    <w:p w14:paraId="376DC584" w14:textId="67273DCC" w:rsidR="00DF59AF" w:rsidRDefault="00DF59AF" w:rsidP="00DF59AF">
      <w:pPr>
        <w:pStyle w:val="Prrafodelista"/>
        <w:numPr>
          <w:ilvl w:val="0"/>
          <w:numId w:val="27"/>
        </w:numPr>
        <w:jc w:val="both"/>
      </w:pPr>
      <w:r>
        <w:t>Solo II, III y IV.</w:t>
      </w:r>
    </w:p>
    <w:p w14:paraId="677AB34B" w14:textId="3CA8E50E" w:rsidR="00DF59AF" w:rsidRDefault="00DF59AF" w:rsidP="00DF59AF">
      <w:pPr>
        <w:pStyle w:val="Prrafodelista"/>
        <w:numPr>
          <w:ilvl w:val="0"/>
          <w:numId w:val="2"/>
        </w:numPr>
        <w:jc w:val="both"/>
      </w:pPr>
      <w:r>
        <w:lastRenderedPageBreak/>
        <w:t>Según los conocimientos que usted posee sobre la guerra de Arauco, las aseveraciones correctas son:</w:t>
      </w:r>
    </w:p>
    <w:p w14:paraId="366820EE" w14:textId="7FC6B87D" w:rsidR="00DF59AF" w:rsidRDefault="00DF59AF" w:rsidP="00DF59AF">
      <w:pPr>
        <w:pStyle w:val="Prrafodelista"/>
        <w:numPr>
          <w:ilvl w:val="0"/>
          <w:numId w:val="28"/>
        </w:numPr>
        <w:jc w:val="both"/>
      </w:pPr>
      <w:r>
        <w:t>El padre Luis de Valdivia estableció la llamada Guerra Defensiva.</w:t>
      </w:r>
    </w:p>
    <w:p w14:paraId="29A9D23E" w14:textId="6C184327" w:rsidR="00DF59AF" w:rsidRDefault="00DF59AF" w:rsidP="00DF59AF">
      <w:pPr>
        <w:pStyle w:val="Prrafodelista"/>
        <w:numPr>
          <w:ilvl w:val="0"/>
          <w:numId w:val="28"/>
        </w:numPr>
        <w:jc w:val="both"/>
      </w:pPr>
      <w:r>
        <w:t>Se establecieron los Tribunales de Indios, para conversar y pactar con los indios de guerra.</w:t>
      </w:r>
    </w:p>
    <w:p w14:paraId="79D5307E" w14:textId="3A35F86A" w:rsidR="00DF59AF" w:rsidRDefault="00DF59AF" w:rsidP="00DF59AF">
      <w:pPr>
        <w:pStyle w:val="Prrafodelista"/>
        <w:numPr>
          <w:ilvl w:val="0"/>
          <w:numId w:val="28"/>
        </w:numPr>
        <w:jc w:val="both"/>
      </w:pPr>
      <w:r>
        <w:t>La línea de frontera se estableció en el Maule.</w:t>
      </w:r>
    </w:p>
    <w:p w14:paraId="4387CE81" w14:textId="1E616493" w:rsidR="00DF59AF" w:rsidRDefault="00DF59AF" w:rsidP="00DF59AF">
      <w:pPr>
        <w:pStyle w:val="Prrafodelista"/>
        <w:numPr>
          <w:ilvl w:val="0"/>
          <w:numId w:val="28"/>
        </w:numPr>
        <w:jc w:val="both"/>
      </w:pPr>
      <w:r>
        <w:t>Para la ayuda económica del ejército se estableció el real Situado.</w:t>
      </w:r>
    </w:p>
    <w:p w14:paraId="195C1746" w14:textId="158A039A" w:rsidR="00DF59AF" w:rsidRDefault="00DF59AF" w:rsidP="00DF59AF">
      <w:pPr>
        <w:pStyle w:val="Prrafodelista"/>
        <w:numPr>
          <w:ilvl w:val="0"/>
          <w:numId w:val="28"/>
        </w:numPr>
        <w:jc w:val="both"/>
      </w:pPr>
      <w:r>
        <w:t>Se realizaron parlamentos para establecer la paz.</w:t>
      </w:r>
    </w:p>
    <w:p w14:paraId="6AB8FABE" w14:textId="77777777" w:rsidR="00753172" w:rsidRDefault="00753172" w:rsidP="00753172">
      <w:pPr>
        <w:pStyle w:val="Prrafodelista"/>
        <w:ind w:left="1440"/>
        <w:jc w:val="both"/>
      </w:pPr>
    </w:p>
    <w:p w14:paraId="19D70D1D" w14:textId="5C12A1E1" w:rsidR="00DF59AF" w:rsidRDefault="00DF59AF" w:rsidP="00DF59AF">
      <w:pPr>
        <w:pStyle w:val="Prrafodelista"/>
        <w:numPr>
          <w:ilvl w:val="0"/>
          <w:numId w:val="29"/>
        </w:numPr>
        <w:jc w:val="both"/>
      </w:pPr>
      <w:r>
        <w:t>Solo IV.</w:t>
      </w:r>
    </w:p>
    <w:p w14:paraId="51D92D4C" w14:textId="7D677E0D" w:rsidR="00DF59AF" w:rsidRDefault="00DF59AF" w:rsidP="00DF59AF">
      <w:pPr>
        <w:pStyle w:val="Prrafodelista"/>
        <w:numPr>
          <w:ilvl w:val="0"/>
          <w:numId w:val="29"/>
        </w:numPr>
        <w:jc w:val="both"/>
      </w:pPr>
      <w:r>
        <w:t>Solo I y III.</w:t>
      </w:r>
    </w:p>
    <w:p w14:paraId="065BC538" w14:textId="05291214" w:rsidR="00DF59AF" w:rsidRDefault="00DF59AF" w:rsidP="00DF59AF">
      <w:pPr>
        <w:pStyle w:val="Prrafodelista"/>
        <w:numPr>
          <w:ilvl w:val="0"/>
          <w:numId w:val="29"/>
        </w:numPr>
        <w:jc w:val="both"/>
      </w:pPr>
      <w:r>
        <w:t>Solo II y III.</w:t>
      </w:r>
    </w:p>
    <w:p w14:paraId="13A73181" w14:textId="00DFA56C" w:rsidR="00DF59AF" w:rsidRDefault="00DF59AF" w:rsidP="00DF59AF">
      <w:pPr>
        <w:pStyle w:val="Prrafodelista"/>
        <w:numPr>
          <w:ilvl w:val="0"/>
          <w:numId w:val="29"/>
        </w:numPr>
        <w:jc w:val="both"/>
      </w:pPr>
      <w:r>
        <w:t>Solo I, III y V.</w:t>
      </w:r>
    </w:p>
    <w:p w14:paraId="1ED9D8BC" w14:textId="0B47309E" w:rsidR="00DF59AF" w:rsidRDefault="00DF59AF" w:rsidP="00DF59AF">
      <w:pPr>
        <w:pStyle w:val="Prrafodelista"/>
        <w:numPr>
          <w:ilvl w:val="0"/>
          <w:numId w:val="29"/>
        </w:numPr>
        <w:jc w:val="both"/>
      </w:pPr>
      <w:r>
        <w:t>Solo II, IV y V.</w:t>
      </w:r>
    </w:p>
    <w:p w14:paraId="4520C749" w14:textId="77777777" w:rsidR="00753172" w:rsidRDefault="00753172" w:rsidP="00753172">
      <w:pPr>
        <w:pStyle w:val="Prrafodelista"/>
        <w:ind w:left="1080"/>
        <w:jc w:val="both"/>
      </w:pPr>
    </w:p>
    <w:p w14:paraId="6EB68736" w14:textId="4333C5BB" w:rsidR="00DF59AF" w:rsidRDefault="00DF59AF" w:rsidP="00DF59AF">
      <w:pPr>
        <w:pStyle w:val="Prrafodelista"/>
        <w:numPr>
          <w:ilvl w:val="0"/>
          <w:numId w:val="2"/>
        </w:numPr>
        <w:jc w:val="both"/>
      </w:pPr>
      <w:r>
        <w:t>Entre los principales beneficios que obtenían los conquistadores que llegaron en los primeros tiempos a América, figuran el(los) siguiente(s):</w:t>
      </w:r>
    </w:p>
    <w:p w14:paraId="34357F89" w14:textId="7746D5A2" w:rsidR="00DF59AF" w:rsidRDefault="00DF59AF" w:rsidP="00DF59AF">
      <w:pPr>
        <w:pStyle w:val="Prrafodelista"/>
        <w:numPr>
          <w:ilvl w:val="0"/>
          <w:numId w:val="30"/>
        </w:numPr>
        <w:jc w:val="both"/>
      </w:pPr>
      <w:r>
        <w:t>Mercedes de tierra.</w:t>
      </w:r>
    </w:p>
    <w:p w14:paraId="737EAF06" w14:textId="5D66DFD3" w:rsidR="00DF59AF" w:rsidRDefault="00DF59AF" w:rsidP="00DF59AF">
      <w:pPr>
        <w:pStyle w:val="Prrafodelista"/>
        <w:numPr>
          <w:ilvl w:val="0"/>
          <w:numId w:val="30"/>
        </w:numPr>
        <w:jc w:val="both"/>
      </w:pPr>
      <w:r>
        <w:t>Encomiendas de indios.</w:t>
      </w:r>
    </w:p>
    <w:p w14:paraId="68BEEDDB" w14:textId="55783605" w:rsidR="00DF59AF" w:rsidRDefault="00DF59AF" w:rsidP="00DF59AF">
      <w:pPr>
        <w:pStyle w:val="Prrafodelista"/>
        <w:numPr>
          <w:ilvl w:val="0"/>
          <w:numId w:val="30"/>
        </w:numPr>
        <w:jc w:val="both"/>
      </w:pPr>
      <w:r>
        <w:t>Permiso de casarse y tener decendencia.</w:t>
      </w:r>
    </w:p>
    <w:p w14:paraId="7FBD4656" w14:textId="77777777" w:rsidR="00753172" w:rsidRDefault="00753172" w:rsidP="00753172">
      <w:pPr>
        <w:pStyle w:val="Prrafodelista"/>
        <w:ind w:left="1440"/>
        <w:jc w:val="both"/>
      </w:pPr>
    </w:p>
    <w:p w14:paraId="2B7BD36D" w14:textId="33780DC5" w:rsidR="00DF59AF" w:rsidRDefault="00DF59AF" w:rsidP="00DF59AF">
      <w:pPr>
        <w:pStyle w:val="Prrafodelista"/>
        <w:numPr>
          <w:ilvl w:val="0"/>
          <w:numId w:val="31"/>
        </w:numPr>
        <w:jc w:val="both"/>
      </w:pPr>
      <w:r>
        <w:t>Solo II.</w:t>
      </w:r>
    </w:p>
    <w:p w14:paraId="1FB510B1" w14:textId="3EBAC2DF" w:rsidR="00DF59AF" w:rsidRDefault="00DF59AF" w:rsidP="00DF59AF">
      <w:pPr>
        <w:pStyle w:val="Prrafodelista"/>
        <w:numPr>
          <w:ilvl w:val="0"/>
          <w:numId w:val="31"/>
        </w:numPr>
        <w:jc w:val="both"/>
      </w:pPr>
      <w:r>
        <w:t>Solo I y II.</w:t>
      </w:r>
    </w:p>
    <w:p w14:paraId="1DD2BF74" w14:textId="719B508C" w:rsidR="00DF59AF" w:rsidRDefault="00753172" w:rsidP="00DF59AF">
      <w:pPr>
        <w:pStyle w:val="Prrafodelista"/>
        <w:numPr>
          <w:ilvl w:val="0"/>
          <w:numId w:val="31"/>
        </w:numPr>
        <w:jc w:val="both"/>
      </w:pPr>
      <w:r>
        <w:t>Solo I y III.</w:t>
      </w:r>
    </w:p>
    <w:p w14:paraId="6E6E0045" w14:textId="0F272258" w:rsidR="00753172" w:rsidRDefault="00753172" w:rsidP="00DF59AF">
      <w:pPr>
        <w:pStyle w:val="Prrafodelista"/>
        <w:numPr>
          <w:ilvl w:val="0"/>
          <w:numId w:val="31"/>
        </w:numPr>
        <w:jc w:val="both"/>
      </w:pPr>
      <w:r>
        <w:t>Solo II y III.</w:t>
      </w:r>
    </w:p>
    <w:p w14:paraId="6B5D3520" w14:textId="1B40605C" w:rsidR="00753172" w:rsidRDefault="00753172" w:rsidP="00DF59AF">
      <w:pPr>
        <w:pStyle w:val="Prrafodelista"/>
        <w:numPr>
          <w:ilvl w:val="0"/>
          <w:numId w:val="31"/>
        </w:numPr>
        <w:jc w:val="both"/>
      </w:pPr>
      <w:r>
        <w:t>I, II y III.</w:t>
      </w:r>
    </w:p>
    <w:p w14:paraId="0FBD5A81" w14:textId="77777777" w:rsidR="00753172" w:rsidRDefault="00753172" w:rsidP="00753172">
      <w:pPr>
        <w:pStyle w:val="Prrafodelista"/>
        <w:ind w:left="1080"/>
        <w:jc w:val="both"/>
      </w:pPr>
    </w:p>
    <w:p w14:paraId="0594839E" w14:textId="7A535454" w:rsidR="00753172" w:rsidRDefault="00753172" w:rsidP="00753172">
      <w:pPr>
        <w:pStyle w:val="Prrafodelista"/>
        <w:numPr>
          <w:ilvl w:val="0"/>
          <w:numId w:val="2"/>
        </w:numPr>
        <w:jc w:val="both"/>
      </w:pPr>
      <w:r>
        <w:t>Cuando se utiliza el concepto “relaciones fronterizas” se alude a un:</w:t>
      </w:r>
    </w:p>
    <w:p w14:paraId="69D70210" w14:textId="1F143706" w:rsidR="00753172" w:rsidRDefault="00753172" w:rsidP="00753172">
      <w:pPr>
        <w:pStyle w:val="Prrafodelista"/>
        <w:numPr>
          <w:ilvl w:val="0"/>
          <w:numId w:val="32"/>
        </w:numPr>
        <w:jc w:val="both"/>
      </w:pPr>
      <w:r>
        <w:t>Contacto entre el español y mapuche a partir de los márgenes del río Aconcagua.</w:t>
      </w:r>
    </w:p>
    <w:p w14:paraId="658F9C25" w14:textId="683EF4EE" w:rsidR="00753172" w:rsidRDefault="00753172" w:rsidP="00753172">
      <w:pPr>
        <w:pStyle w:val="Prrafodelista"/>
        <w:numPr>
          <w:ilvl w:val="0"/>
          <w:numId w:val="32"/>
        </w:numPr>
        <w:jc w:val="both"/>
      </w:pPr>
      <w:r>
        <w:t>Período beligerante de la Guerra de Arauco.</w:t>
      </w:r>
    </w:p>
    <w:p w14:paraId="52474AC4" w14:textId="6E45B95D" w:rsidR="00753172" w:rsidRDefault="00753172" w:rsidP="00753172">
      <w:pPr>
        <w:pStyle w:val="Prrafodelista"/>
        <w:numPr>
          <w:ilvl w:val="0"/>
          <w:numId w:val="32"/>
        </w:numPr>
        <w:jc w:val="both"/>
      </w:pPr>
      <w:r>
        <w:t>Proceso de intercambio comercial entre el pueblo mapuche y español.</w:t>
      </w:r>
    </w:p>
    <w:p w14:paraId="03E50EF6" w14:textId="77777777" w:rsidR="00753172" w:rsidRDefault="00753172" w:rsidP="00753172">
      <w:pPr>
        <w:pStyle w:val="Prrafodelista"/>
        <w:ind w:left="1440"/>
        <w:jc w:val="both"/>
      </w:pPr>
    </w:p>
    <w:p w14:paraId="5BE8B3E9" w14:textId="09B7393D" w:rsidR="00753172" w:rsidRDefault="00753172" w:rsidP="00753172">
      <w:pPr>
        <w:pStyle w:val="Prrafodelista"/>
        <w:numPr>
          <w:ilvl w:val="0"/>
          <w:numId w:val="33"/>
        </w:numPr>
        <w:jc w:val="both"/>
      </w:pPr>
      <w:r>
        <w:t>Solo I.</w:t>
      </w:r>
    </w:p>
    <w:p w14:paraId="551B8E95" w14:textId="48F2D228" w:rsidR="00753172" w:rsidRDefault="00753172" w:rsidP="00753172">
      <w:pPr>
        <w:pStyle w:val="Prrafodelista"/>
        <w:numPr>
          <w:ilvl w:val="0"/>
          <w:numId w:val="33"/>
        </w:numPr>
        <w:jc w:val="both"/>
      </w:pPr>
      <w:r>
        <w:t>Solo II.</w:t>
      </w:r>
    </w:p>
    <w:p w14:paraId="26753627" w14:textId="42860C02" w:rsidR="00753172" w:rsidRDefault="00753172" w:rsidP="00753172">
      <w:pPr>
        <w:pStyle w:val="Prrafodelista"/>
        <w:numPr>
          <w:ilvl w:val="0"/>
          <w:numId w:val="33"/>
        </w:numPr>
        <w:jc w:val="both"/>
      </w:pPr>
      <w:r>
        <w:t>Solo III.</w:t>
      </w:r>
    </w:p>
    <w:p w14:paraId="2B878E68" w14:textId="59892A40" w:rsidR="00753172" w:rsidRDefault="00753172" w:rsidP="00753172">
      <w:pPr>
        <w:pStyle w:val="Prrafodelista"/>
        <w:numPr>
          <w:ilvl w:val="0"/>
          <w:numId w:val="33"/>
        </w:numPr>
        <w:jc w:val="both"/>
      </w:pPr>
      <w:r>
        <w:t>Solo I y II.</w:t>
      </w:r>
    </w:p>
    <w:p w14:paraId="7E26BB54" w14:textId="057BB5AF" w:rsidR="00753172" w:rsidRDefault="00753172" w:rsidP="00753172">
      <w:pPr>
        <w:pStyle w:val="Prrafodelista"/>
        <w:numPr>
          <w:ilvl w:val="0"/>
          <w:numId w:val="33"/>
        </w:numPr>
        <w:jc w:val="both"/>
      </w:pPr>
      <w:r>
        <w:t>I, II y III.</w:t>
      </w:r>
    </w:p>
    <w:p w14:paraId="75F5A488" w14:textId="77777777" w:rsidR="00753172" w:rsidRDefault="00753172" w:rsidP="00753172">
      <w:pPr>
        <w:pStyle w:val="Prrafodelista"/>
        <w:ind w:left="1080"/>
        <w:jc w:val="both"/>
      </w:pPr>
    </w:p>
    <w:p w14:paraId="0BE7D87F" w14:textId="0C50C69F" w:rsidR="00753172" w:rsidRDefault="00753172" w:rsidP="00753172">
      <w:pPr>
        <w:pStyle w:val="Prrafodelista"/>
        <w:numPr>
          <w:ilvl w:val="0"/>
          <w:numId w:val="2"/>
        </w:numPr>
        <w:jc w:val="both"/>
      </w:pPr>
      <w:r>
        <w:t>La diferencia entre el viaje de Diego de Almagro y Pedro de Valdivia hacia Chile fueron:</w:t>
      </w:r>
    </w:p>
    <w:p w14:paraId="11E072D8" w14:textId="03619F69" w:rsidR="00753172" w:rsidRDefault="00753172" w:rsidP="00753172">
      <w:pPr>
        <w:pStyle w:val="Prrafodelista"/>
        <w:numPr>
          <w:ilvl w:val="0"/>
          <w:numId w:val="34"/>
        </w:numPr>
        <w:jc w:val="both"/>
      </w:pPr>
      <w:r>
        <w:t>El número de personas que acompañó a Pedro de Valdivia fue superior al que acompañó a Diego de Almagro.</w:t>
      </w:r>
    </w:p>
    <w:p w14:paraId="532D2069" w14:textId="554C0D0B" w:rsidR="00753172" w:rsidRDefault="00753172" w:rsidP="00753172">
      <w:pPr>
        <w:pStyle w:val="Prrafodelista"/>
        <w:numPr>
          <w:ilvl w:val="0"/>
          <w:numId w:val="34"/>
        </w:numPr>
        <w:jc w:val="both"/>
      </w:pPr>
      <w:r>
        <w:t>El viaje de Diego de Almagro fue más mortífero que el de Pedro de Valdivia, ya que el primero tomó la ruta altiplano-cordillera de los Andes.</w:t>
      </w:r>
    </w:p>
    <w:p w14:paraId="29FC5B37" w14:textId="6201A42C" w:rsidR="00753172" w:rsidRDefault="00753172" w:rsidP="00753172">
      <w:pPr>
        <w:pStyle w:val="Prrafodelista"/>
        <w:numPr>
          <w:ilvl w:val="0"/>
          <w:numId w:val="34"/>
        </w:numPr>
        <w:jc w:val="both"/>
      </w:pPr>
      <w:r>
        <w:t>Ambos encuentran riquezas en los lavaderos de oro en Chile.</w:t>
      </w:r>
    </w:p>
    <w:p w14:paraId="28FDC0D2" w14:textId="28146F64" w:rsidR="00753172" w:rsidRDefault="00753172" w:rsidP="00753172">
      <w:pPr>
        <w:pStyle w:val="Prrafodelista"/>
        <w:numPr>
          <w:ilvl w:val="0"/>
          <w:numId w:val="35"/>
        </w:numPr>
        <w:jc w:val="both"/>
      </w:pPr>
      <w:r>
        <w:lastRenderedPageBreak/>
        <w:t>Solo I.</w:t>
      </w:r>
    </w:p>
    <w:p w14:paraId="33022439" w14:textId="4E69B66C" w:rsidR="00753172" w:rsidRDefault="00753172" w:rsidP="00753172">
      <w:pPr>
        <w:pStyle w:val="Prrafodelista"/>
        <w:numPr>
          <w:ilvl w:val="0"/>
          <w:numId w:val="35"/>
        </w:numPr>
        <w:jc w:val="both"/>
      </w:pPr>
      <w:r>
        <w:t>Solo II.</w:t>
      </w:r>
    </w:p>
    <w:p w14:paraId="48883862" w14:textId="7FBD0A86" w:rsidR="00753172" w:rsidRDefault="00753172" w:rsidP="00753172">
      <w:pPr>
        <w:pStyle w:val="Prrafodelista"/>
        <w:numPr>
          <w:ilvl w:val="0"/>
          <w:numId w:val="35"/>
        </w:numPr>
        <w:jc w:val="both"/>
      </w:pPr>
      <w:r>
        <w:t>Solo I y II.</w:t>
      </w:r>
    </w:p>
    <w:p w14:paraId="1249C01A" w14:textId="316100F5" w:rsidR="00753172" w:rsidRDefault="00753172" w:rsidP="00753172">
      <w:pPr>
        <w:pStyle w:val="Prrafodelista"/>
        <w:numPr>
          <w:ilvl w:val="0"/>
          <w:numId w:val="35"/>
        </w:numPr>
        <w:jc w:val="both"/>
      </w:pPr>
      <w:r>
        <w:t>Solo II y III.</w:t>
      </w:r>
    </w:p>
    <w:p w14:paraId="716E96D6" w14:textId="6BB5EAD1" w:rsidR="00753172" w:rsidRDefault="00753172" w:rsidP="00753172">
      <w:pPr>
        <w:pStyle w:val="Prrafodelista"/>
        <w:numPr>
          <w:ilvl w:val="0"/>
          <w:numId w:val="35"/>
        </w:numPr>
        <w:jc w:val="both"/>
      </w:pPr>
      <w:r>
        <w:t>I, II y III.</w:t>
      </w:r>
    </w:p>
    <w:p w14:paraId="3CFE460B" w14:textId="77777777" w:rsidR="00753172" w:rsidRDefault="00753172" w:rsidP="00753172">
      <w:pPr>
        <w:pStyle w:val="Prrafodelista"/>
        <w:ind w:left="1080"/>
        <w:jc w:val="both"/>
      </w:pPr>
    </w:p>
    <w:p w14:paraId="6F7BB875" w14:textId="0C07E876" w:rsidR="00753172" w:rsidRDefault="00753172" w:rsidP="00753172">
      <w:pPr>
        <w:pStyle w:val="Prrafodelista"/>
        <w:numPr>
          <w:ilvl w:val="0"/>
          <w:numId w:val="2"/>
        </w:numPr>
        <w:jc w:val="both"/>
      </w:pPr>
      <w:r>
        <w:t>Entre los factores que favorecen la profusión mestiza en América y Chile se pueden mencionar:</w:t>
      </w:r>
    </w:p>
    <w:p w14:paraId="266D9BE2" w14:textId="4932FCBA" w:rsidR="00753172" w:rsidRDefault="00753172" w:rsidP="00753172">
      <w:pPr>
        <w:pStyle w:val="Prrafodelista"/>
        <w:numPr>
          <w:ilvl w:val="0"/>
          <w:numId w:val="36"/>
        </w:numPr>
        <w:jc w:val="both"/>
      </w:pPr>
      <w:r>
        <w:t>El reducido número de blancos.</w:t>
      </w:r>
    </w:p>
    <w:p w14:paraId="4416512C" w14:textId="7BDF41F9" w:rsidR="00753172" w:rsidRDefault="00753172" w:rsidP="00753172">
      <w:pPr>
        <w:pStyle w:val="Prrafodelista"/>
        <w:numPr>
          <w:ilvl w:val="0"/>
          <w:numId w:val="36"/>
        </w:numPr>
        <w:jc w:val="both"/>
      </w:pPr>
      <w:r>
        <w:t>El establecimiento de la encomienda.</w:t>
      </w:r>
    </w:p>
    <w:p w14:paraId="130BC5A0" w14:textId="5D06CBCB" w:rsidR="00753172" w:rsidRDefault="00753172" w:rsidP="00753172">
      <w:pPr>
        <w:pStyle w:val="Prrafodelista"/>
        <w:numPr>
          <w:ilvl w:val="0"/>
          <w:numId w:val="36"/>
        </w:numPr>
        <w:jc w:val="both"/>
      </w:pPr>
      <w:r>
        <w:t>La captura de mujeres blancas en los malones.</w:t>
      </w:r>
    </w:p>
    <w:p w14:paraId="68C50F5F" w14:textId="33CF0F80" w:rsidR="00753172" w:rsidRDefault="00753172" w:rsidP="00753172">
      <w:pPr>
        <w:pStyle w:val="Prrafodelista"/>
        <w:numPr>
          <w:ilvl w:val="0"/>
          <w:numId w:val="37"/>
        </w:numPr>
        <w:jc w:val="both"/>
      </w:pPr>
      <w:r>
        <w:t>Solo I.</w:t>
      </w:r>
    </w:p>
    <w:p w14:paraId="29928395" w14:textId="252802A0" w:rsidR="00753172" w:rsidRDefault="00753172" w:rsidP="00753172">
      <w:pPr>
        <w:pStyle w:val="Prrafodelista"/>
        <w:numPr>
          <w:ilvl w:val="0"/>
          <w:numId w:val="37"/>
        </w:numPr>
        <w:jc w:val="both"/>
      </w:pPr>
      <w:r>
        <w:t>Solo II.</w:t>
      </w:r>
    </w:p>
    <w:p w14:paraId="0AF972EB" w14:textId="27EC05CF" w:rsidR="00753172" w:rsidRDefault="00753172" w:rsidP="00753172">
      <w:pPr>
        <w:pStyle w:val="Prrafodelista"/>
        <w:numPr>
          <w:ilvl w:val="0"/>
          <w:numId w:val="37"/>
        </w:numPr>
        <w:jc w:val="both"/>
      </w:pPr>
      <w:r>
        <w:t>Solo II y III.</w:t>
      </w:r>
    </w:p>
    <w:p w14:paraId="24A7A3D4" w14:textId="07D81997" w:rsidR="00753172" w:rsidRDefault="00753172" w:rsidP="00753172">
      <w:pPr>
        <w:pStyle w:val="Prrafodelista"/>
        <w:numPr>
          <w:ilvl w:val="0"/>
          <w:numId w:val="37"/>
        </w:numPr>
        <w:jc w:val="both"/>
      </w:pPr>
      <w:r>
        <w:t>Solo I y II.</w:t>
      </w:r>
    </w:p>
    <w:p w14:paraId="085A6B5C" w14:textId="70D7875A" w:rsidR="00753172" w:rsidRDefault="00753172" w:rsidP="00753172">
      <w:pPr>
        <w:pStyle w:val="Prrafodelista"/>
        <w:numPr>
          <w:ilvl w:val="0"/>
          <w:numId w:val="37"/>
        </w:numPr>
        <w:jc w:val="both"/>
      </w:pPr>
      <w:r>
        <w:t>I, II y III.</w:t>
      </w:r>
    </w:p>
    <w:sectPr w:rsidR="007531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A6"/>
    <w:multiLevelType w:val="hybridMultilevel"/>
    <w:tmpl w:val="A8E600EE"/>
    <w:lvl w:ilvl="0" w:tplc="0066BB80">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522AAD"/>
    <w:multiLevelType w:val="hybridMultilevel"/>
    <w:tmpl w:val="22C0793A"/>
    <w:lvl w:ilvl="0" w:tplc="2D0C718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51B7D3E"/>
    <w:multiLevelType w:val="hybridMultilevel"/>
    <w:tmpl w:val="E7320F46"/>
    <w:lvl w:ilvl="0" w:tplc="8AE29EC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5AE234B"/>
    <w:multiLevelType w:val="hybridMultilevel"/>
    <w:tmpl w:val="27960A5A"/>
    <w:lvl w:ilvl="0" w:tplc="A8F07BF6">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7FF778A"/>
    <w:multiLevelType w:val="hybridMultilevel"/>
    <w:tmpl w:val="6B3C61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6859C9"/>
    <w:multiLevelType w:val="hybridMultilevel"/>
    <w:tmpl w:val="4E4ABC82"/>
    <w:lvl w:ilvl="0" w:tplc="BFEC6F90">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03B604D"/>
    <w:multiLevelType w:val="hybridMultilevel"/>
    <w:tmpl w:val="01C41194"/>
    <w:lvl w:ilvl="0" w:tplc="4086B0B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8301240"/>
    <w:multiLevelType w:val="hybridMultilevel"/>
    <w:tmpl w:val="47642C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4B5B1E"/>
    <w:multiLevelType w:val="hybridMultilevel"/>
    <w:tmpl w:val="3A74F7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5624D"/>
    <w:multiLevelType w:val="hybridMultilevel"/>
    <w:tmpl w:val="09B8554C"/>
    <w:lvl w:ilvl="0" w:tplc="8938A6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CF93512"/>
    <w:multiLevelType w:val="hybridMultilevel"/>
    <w:tmpl w:val="B93A7DD8"/>
    <w:lvl w:ilvl="0" w:tplc="CF5229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0846B7"/>
    <w:multiLevelType w:val="hybridMultilevel"/>
    <w:tmpl w:val="B27CDC3C"/>
    <w:lvl w:ilvl="0" w:tplc="192E64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4D7171F"/>
    <w:multiLevelType w:val="hybridMultilevel"/>
    <w:tmpl w:val="831A0A22"/>
    <w:lvl w:ilvl="0" w:tplc="E160E4C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81A162F"/>
    <w:multiLevelType w:val="hybridMultilevel"/>
    <w:tmpl w:val="D47E763E"/>
    <w:lvl w:ilvl="0" w:tplc="362C9A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8A918A0"/>
    <w:multiLevelType w:val="hybridMultilevel"/>
    <w:tmpl w:val="5A6A0E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7E434A"/>
    <w:multiLevelType w:val="hybridMultilevel"/>
    <w:tmpl w:val="F002401A"/>
    <w:lvl w:ilvl="0" w:tplc="BB9E261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EE2419D"/>
    <w:multiLevelType w:val="hybridMultilevel"/>
    <w:tmpl w:val="A01E51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306F15"/>
    <w:multiLevelType w:val="hybridMultilevel"/>
    <w:tmpl w:val="B2480EB0"/>
    <w:lvl w:ilvl="0" w:tplc="E68641C6">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F7A1D63"/>
    <w:multiLevelType w:val="hybridMultilevel"/>
    <w:tmpl w:val="9F3EB82C"/>
    <w:lvl w:ilvl="0" w:tplc="BC547F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154219F"/>
    <w:multiLevelType w:val="hybridMultilevel"/>
    <w:tmpl w:val="699AC10A"/>
    <w:lvl w:ilvl="0" w:tplc="CE7E53A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6E76E17"/>
    <w:multiLevelType w:val="hybridMultilevel"/>
    <w:tmpl w:val="FB06B8B4"/>
    <w:lvl w:ilvl="0" w:tplc="CFB85FE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C967DD3"/>
    <w:multiLevelType w:val="hybridMultilevel"/>
    <w:tmpl w:val="E93406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1BC137A"/>
    <w:multiLevelType w:val="hybridMultilevel"/>
    <w:tmpl w:val="484864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EE769B"/>
    <w:multiLevelType w:val="hybridMultilevel"/>
    <w:tmpl w:val="751E7E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19665D"/>
    <w:multiLevelType w:val="hybridMultilevel"/>
    <w:tmpl w:val="619C1694"/>
    <w:lvl w:ilvl="0" w:tplc="B6627CD4">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4D573F16"/>
    <w:multiLevelType w:val="hybridMultilevel"/>
    <w:tmpl w:val="742C3BC0"/>
    <w:lvl w:ilvl="0" w:tplc="250828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4DF501CB"/>
    <w:multiLevelType w:val="hybridMultilevel"/>
    <w:tmpl w:val="2D70AC6A"/>
    <w:lvl w:ilvl="0" w:tplc="AC5485E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17C3E46"/>
    <w:multiLevelType w:val="hybridMultilevel"/>
    <w:tmpl w:val="07AEFC6E"/>
    <w:lvl w:ilvl="0" w:tplc="DD92DA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302420A"/>
    <w:multiLevelType w:val="hybridMultilevel"/>
    <w:tmpl w:val="22BE22BA"/>
    <w:lvl w:ilvl="0" w:tplc="00FE749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6107085F"/>
    <w:multiLevelType w:val="hybridMultilevel"/>
    <w:tmpl w:val="F5E87DD4"/>
    <w:lvl w:ilvl="0" w:tplc="57B04E0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67480271"/>
    <w:multiLevelType w:val="hybridMultilevel"/>
    <w:tmpl w:val="077C59C2"/>
    <w:lvl w:ilvl="0" w:tplc="B04AB01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6D02336D"/>
    <w:multiLevelType w:val="hybridMultilevel"/>
    <w:tmpl w:val="9DD2FF82"/>
    <w:lvl w:ilvl="0" w:tplc="0C60FA5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6DF23D52"/>
    <w:multiLevelType w:val="hybridMultilevel"/>
    <w:tmpl w:val="B8E23E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3E73E45"/>
    <w:multiLevelType w:val="hybridMultilevel"/>
    <w:tmpl w:val="C7361828"/>
    <w:lvl w:ilvl="0" w:tplc="D9A092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74801A99"/>
    <w:multiLevelType w:val="hybridMultilevel"/>
    <w:tmpl w:val="0E22B0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E4F05"/>
    <w:multiLevelType w:val="hybridMultilevel"/>
    <w:tmpl w:val="338847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5D2CA9"/>
    <w:multiLevelType w:val="hybridMultilevel"/>
    <w:tmpl w:val="AD38BA0C"/>
    <w:lvl w:ilvl="0" w:tplc="B66E4FE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6"/>
  </w:num>
  <w:num w:numId="2">
    <w:abstractNumId w:val="34"/>
  </w:num>
  <w:num w:numId="3">
    <w:abstractNumId w:val="12"/>
  </w:num>
  <w:num w:numId="4">
    <w:abstractNumId w:val="4"/>
  </w:num>
  <w:num w:numId="5">
    <w:abstractNumId w:val="32"/>
  </w:num>
  <w:num w:numId="6">
    <w:abstractNumId w:val="22"/>
  </w:num>
  <w:num w:numId="7">
    <w:abstractNumId w:val="7"/>
  </w:num>
  <w:num w:numId="8">
    <w:abstractNumId w:val="35"/>
  </w:num>
  <w:num w:numId="9">
    <w:abstractNumId w:val="16"/>
  </w:num>
  <w:num w:numId="10">
    <w:abstractNumId w:val="14"/>
  </w:num>
  <w:num w:numId="11">
    <w:abstractNumId w:val="21"/>
  </w:num>
  <w:num w:numId="12">
    <w:abstractNumId w:val="23"/>
  </w:num>
  <w:num w:numId="13">
    <w:abstractNumId w:val="8"/>
  </w:num>
  <w:num w:numId="14">
    <w:abstractNumId w:val="13"/>
  </w:num>
  <w:num w:numId="15">
    <w:abstractNumId w:val="27"/>
  </w:num>
  <w:num w:numId="16">
    <w:abstractNumId w:val="25"/>
  </w:num>
  <w:num w:numId="17">
    <w:abstractNumId w:val="11"/>
  </w:num>
  <w:num w:numId="18">
    <w:abstractNumId w:val="19"/>
  </w:num>
  <w:num w:numId="19">
    <w:abstractNumId w:val="36"/>
  </w:num>
  <w:num w:numId="20">
    <w:abstractNumId w:val="5"/>
  </w:num>
  <w:num w:numId="21">
    <w:abstractNumId w:val="28"/>
  </w:num>
  <w:num w:numId="22">
    <w:abstractNumId w:val="0"/>
  </w:num>
  <w:num w:numId="23">
    <w:abstractNumId w:val="18"/>
  </w:num>
  <w:num w:numId="24">
    <w:abstractNumId w:val="33"/>
  </w:num>
  <w:num w:numId="25">
    <w:abstractNumId w:val="10"/>
  </w:num>
  <w:num w:numId="26">
    <w:abstractNumId w:val="20"/>
  </w:num>
  <w:num w:numId="27">
    <w:abstractNumId w:val="6"/>
  </w:num>
  <w:num w:numId="28">
    <w:abstractNumId w:val="17"/>
  </w:num>
  <w:num w:numId="29">
    <w:abstractNumId w:val="15"/>
  </w:num>
  <w:num w:numId="30">
    <w:abstractNumId w:val="1"/>
  </w:num>
  <w:num w:numId="31">
    <w:abstractNumId w:val="9"/>
  </w:num>
  <w:num w:numId="32">
    <w:abstractNumId w:val="24"/>
  </w:num>
  <w:num w:numId="33">
    <w:abstractNumId w:val="29"/>
  </w:num>
  <w:num w:numId="34">
    <w:abstractNumId w:val="31"/>
  </w:num>
  <w:num w:numId="35">
    <w:abstractNumId w:val="2"/>
  </w:num>
  <w:num w:numId="36">
    <w:abstractNumId w:val="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45"/>
    <w:rsid w:val="00144F86"/>
    <w:rsid w:val="001A7D45"/>
    <w:rsid w:val="00482D36"/>
    <w:rsid w:val="005C1186"/>
    <w:rsid w:val="006C2295"/>
    <w:rsid w:val="00753172"/>
    <w:rsid w:val="0078442A"/>
    <w:rsid w:val="00853CC9"/>
    <w:rsid w:val="00A87968"/>
    <w:rsid w:val="00DF59AF"/>
    <w:rsid w:val="00EE75BA"/>
    <w:rsid w:val="00F2257B"/>
    <w:rsid w:val="00F62C79"/>
    <w:rsid w:val="00FB14B6"/>
    <w:rsid w:val="00FD3B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81C1"/>
  <w15:chartTrackingRefBased/>
  <w15:docId w15:val="{BAAE58B1-7D1D-4111-8812-CA06710D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D45"/>
    <w:pPr>
      <w:ind w:left="720"/>
      <w:contextualSpacing/>
    </w:pPr>
  </w:style>
  <w:style w:type="table" w:styleId="Tablaconcuadrcula">
    <w:name w:val="Table Grid"/>
    <w:basedOn w:val="Tablanormal"/>
    <w:uiPriority w:val="39"/>
    <w:rsid w:val="00A8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Ivanosquii VeryCosa</dc:creator>
  <cp:keywords/>
  <dc:description/>
  <cp:lastModifiedBy>Ivanosquii VeryCosa</cp:lastModifiedBy>
  <cp:revision>2</cp:revision>
  <dcterms:created xsi:type="dcterms:W3CDTF">2021-04-20T13:36:00Z</dcterms:created>
  <dcterms:modified xsi:type="dcterms:W3CDTF">2021-04-20T13:36:00Z</dcterms:modified>
</cp:coreProperties>
</file>