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BD" w:rsidRPr="00574625" w:rsidRDefault="0017306B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  <w:r w:rsidRPr="00574625">
        <w:rPr>
          <w:rFonts w:ascii="Agency FB" w:hAnsi="Agency FB"/>
          <w:b/>
          <w:sz w:val="24"/>
          <w:szCs w:val="24"/>
          <w:lang w:val="es-ES_tradnl"/>
        </w:rPr>
        <w:t>PUENTE ALTO.</w:t>
      </w:r>
    </w:p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7"/>
        <w:gridCol w:w="4056"/>
        <w:gridCol w:w="1317"/>
        <w:gridCol w:w="3286"/>
      </w:tblGrid>
      <w:tr w:rsidR="00DC72E1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4158" w:type="dxa"/>
          </w:tcPr>
          <w:p w:rsidR="00764117" w:rsidRPr="00574625" w:rsidRDefault="002D27A6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br/>
            </w: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Lenguaje y comunicación </w:t>
            </w:r>
          </w:p>
          <w:p w:rsidR="0092074A" w:rsidRPr="00574625" w:rsidRDefault="0092074A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371" w:type="dxa"/>
          </w:tcPr>
          <w:p w:rsidR="00764117" w:rsidRPr="00574625" w:rsidRDefault="002D27A6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br/>
            </w:r>
            <w:r w:rsidRPr="00574625">
              <w:rPr>
                <w:rFonts w:cs="Times New Roman"/>
                <w:b/>
                <w:sz w:val="24"/>
                <w:szCs w:val="24"/>
                <w:lang w:val="es-ES_tradnl"/>
              </w:rPr>
              <w:t>II</w:t>
            </w:r>
          </w:p>
        </w:tc>
      </w:tr>
      <w:tr w:rsidR="00764117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4158" w:type="dxa"/>
          </w:tcPr>
          <w:p w:rsidR="00764117" w:rsidRPr="00574625" w:rsidRDefault="00764117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  <w:p w:rsidR="0092074A" w:rsidRPr="00574625" w:rsidRDefault="0092074A" w:rsidP="00764117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DC72E1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:rsidR="002013E7" w:rsidRDefault="006F30BF" w:rsidP="002013E7">
            <w:pPr>
              <w:rPr>
                <w:rFonts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 w:val="24"/>
                <w:szCs w:val="24"/>
                <w:lang w:val="es-ES_tradnl"/>
              </w:rPr>
              <w:t xml:space="preserve">.-Comprender el concepto de </w:t>
            </w:r>
            <w:r w:rsidR="002013E7">
              <w:rPr>
                <w:rFonts w:cs="Times New Roman"/>
                <w:sz w:val="24"/>
                <w:szCs w:val="24"/>
                <w:lang w:val="es-ES_tradnl"/>
              </w:rPr>
              <w:t>discurso público</w:t>
            </w:r>
          </w:p>
          <w:p w:rsidR="00833F12" w:rsidRDefault="00833F12" w:rsidP="002013E7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  <w:p w:rsidR="00833F12" w:rsidRPr="00574625" w:rsidRDefault="00833F12" w:rsidP="002013E7">
            <w:pPr>
              <w:rPr>
                <w:rFonts w:cs="Times New Roman"/>
                <w:sz w:val="24"/>
                <w:szCs w:val="24"/>
                <w:lang w:val="es-ES_tradnl"/>
              </w:rPr>
            </w:pPr>
            <w:r>
              <w:rPr>
                <w:rFonts w:cs="Times New Roman"/>
                <w:sz w:val="24"/>
                <w:szCs w:val="24"/>
                <w:lang w:val="es-ES_tradnl"/>
              </w:rPr>
              <w:t>-Caracterizar la tipología narrativa (novela)</w:t>
            </w:r>
          </w:p>
          <w:p w:rsidR="006F30BF" w:rsidRPr="00574625" w:rsidRDefault="006F30BF" w:rsidP="00E437CC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  <w:p w:rsidR="00245FE4" w:rsidRPr="00574625" w:rsidRDefault="00245FE4" w:rsidP="009F70C3">
            <w:pPr>
              <w:rPr>
                <w:rFonts w:cs="Times New Roman"/>
                <w:sz w:val="24"/>
                <w:szCs w:val="24"/>
                <w:lang w:val="es-ES_tradnl"/>
              </w:rPr>
            </w:pPr>
          </w:p>
        </w:tc>
      </w:tr>
      <w:tr w:rsidR="00764117" w:rsidRPr="00574625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:rsidR="006F30BF" w:rsidRPr="006F30BF" w:rsidRDefault="006F30BF" w:rsidP="00683D16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 xml:space="preserve">.- </w:t>
            </w:r>
            <w:r w:rsidR="00833F12">
              <w:rPr>
                <w:b/>
                <w:sz w:val="24"/>
                <w:szCs w:val="24"/>
                <w:lang w:val="es-ES_tradnl"/>
              </w:rPr>
              <w:t xml:space="preserve">Comprender el concepto de </w:t>
            </w:r>
            <w:r w:rsidR="00683D16">
              <w:rPr>
                <w:b/>
                <w:sz w:val="24"/>
                <w:szCs w:val="24"/>
                <w:lang w:val="es-ES_tradnl"/>
              </w:rPr>
              <w:t>persuasión</w:t>
            </w:r>
            <w:bookmarkStart w:id="0" w:name="_GoBack"/>
            <w:bookmarkEnd w:id="0"/>
            <w:r w:rsidR="00683D16">
              <w:rPr>
                <w:b/>
                <w:sz w:val="24"/>
                <w:szCs w:val="24"/>
                <w:lang w:val="es-ES_tradnl"/>
              </w:rPr>
              <w:t>, conectores de la argumentación.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:rsidR="00764117" w:rsidRPr="00574625" w:rsidRDefault="00764117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</w:tc>
      </w:tr>
    </w:tbl>
    <w:p w:rsidR="00764117" w:rsidRPr="00574625" w:rsidRDefault="00764117" w:rsidP="00764117">
      <w:pPr>
        <w:spacing w:after="0"/>
        <w:rPr>
          <w:rFonts w:ascii="Agency FB" w:hAnsi="Agency FB"/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EB2153" w:rsidRPr="00574625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EB2153" w:rsidRPr="00574625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EB2153" w:rsidRPr="00574625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</w:p>
          <w:p w:rsidR="00EB2153" w:rsidRPr="00574625" w:rsidRDefault="00E437CC" w:rsidP="009F70C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Utilice los cuadernillos de trabajo para responder, también puede responder en su cuaderno.</w:t>
            </w:r>
          </w:p>
        </w:tc>
      </w:tr>
    </w:tbl>
    <w:p w:rsidR="0092074A" w:rsidRPr="00E437CC" w:rsidRDefault="0092074A" w:rsidP="00764117">
      <w:pPr>
        <w:spacing w:after="0"/>
        <w:rPr>
          <w:rFonts w:ascii="Agency FB" w:hAnsi="Agency FB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1715"/>
        <w:gridCol w:w="3201"/>
      </w:tblGrid>
      <w:tr w:rsidR="00CE48CB" w:rsidRPr="00574625" w:rsidTr="00EB2153">
        <w:tc>
          <w:tcPr>
            <w:tcW w:w="2457" w:type="dxa"/>
            <w:shd w:val="clear" w:color="auto" w:fill="BFBFBF" w:themeFill="background1" w:themeFillShade="BF"/>
          </w:tcPr>
          <w:p w:rsidR="00EB2153" w:rsidRPr="00574625" w:rsidRDefault="00EB2153" w:rsidP="00E437CC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GUIA Nº</w:t>
            </w:r>
            <w:r w:rsidR="009F70C3"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EB2153" w:rsidRPr="00574625" w:rsidRDefault="00EB2153" w:rsidP="00683D16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FECHA:</w:t>
            </w:r>
            <w:r w:rsidR="00E437CC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2</w:t>
            </w:r>
            <w:r w:rsidR="00683D16">
              <w:rPr>
                <w:rFonts w:ascii="Agency FB" w:hAnsi="Agency FB"/>
                <w:b/>
                <w:sz w:val="24"/>
                <w:szCs w:val="24"/>
                <w:lang w:val="es-ES_tradnl"/>
              </w:rPr>
              <w:t>8</w:t>
            </w:r>
            <w:r w:rsidR="00403823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683D16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de 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Septiembre</w:t>
            </w:r>
            <w:r w:rsidR="00683D16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al 09 de Octubre</w:t>
            </w:r>
          </w:p>
        </w:tc>
        <w:tc>
          <w:tcPr>
            <w:tcW w:w="1715" w:type="dxa"/>
            <w:shd w:val="clear" w:color="auto" w:fill="BFBFBF" w:themeFill="background1" w:themeFillShade="BF"/>
          </w:tcPr>
          <w:p w:rsidR="00EB2153" w:rsidRPr="00574625" w:rsidRDefault="00EB2153" w:rsidP="00764117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746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3201" w:type="dxa"/>
          </w:tcPr>
          <w:p w:rsidR="006F30BF" w:rsidRPr="00574625" w:rsidRDefault="006F30BF" w:rsidP="009A1EB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2013E7">
              <w:rPr>
                <w:rFonts w:ascii="Agency FB" w:hAnsi="Agency FB"/>
                <w:b/>
                <w:sz w:val="24"/>
                <w:szCs w:val="24"/>
                <w:lang w:val="es-ES_tradnl"/>
              </w:rPr>
              <w:t>La utopía un mundo posible.</w:t>
            </w:r>
          </w:p>
        </w:tc>
      </w:tr>
    </w:tbl>
    <w:p w:rsidR="00EB2153" w:rsidRPr="002013E7" w:rsidRDefault="00EB2153" w:rsidP="00764117">
      <w:pPr>
        <w:spacing w:after="0"/>
        <w:rPr>
          <w:rFonts w:cs="Times New Roman"/>
          <w:b/>
          <w:sz w:val="24"/>
          <w:szCs w:val="24"/>
        </w:rPr>
      </w:pPr>
    </w:p>
    <w:p w:rsidR="009F70C3" w:rsidRPr="00574625" w:rsidRDefault="009F70C3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Estimados y estimadas estudiantes, esperando que se encuentren bien, adjunto las indicaciones para el trabajo a realizar durante estos días.</w:t>
      </w: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Trabajarán la GUÍA DE APRENDIZAJE N°</w:t>
      </w:r>
      <w:r w:rsidR="00E437CC" w:rsidRPr="00E437CC">
        <w:rPr>
          <w:rFonts w:cs="Times New Roman"/>
          <w:sz w:val="24"/>
          <w:szCs w:val="24"/>
          <w:lang w:val="es-ES_tradnl"/>
        </w:rPr>
        <w:t xml:space="preserve"> </w:t>
      </w:r>
      <w:r w:rsidR="002013E7">
        <w:rPr>
          <w:rFonts w:cs="Times New Roman"/>
          <w:sz w:val="24"/>
          <w:szCs w:val="24"/>
          <w:lang w:val="es-ES_tradnl"/>
        </w:rPr>
        <w:t>6</w:t>
      </w:r>
      <w:r w:rsidRPr="00E437CC">
        <w:rPr>
          <w:rFonts w:cs="Times New Roman"/>
          <w:sz w:val="24"/>
          <w:szCs w:val="24"/>
          <w:lang w:val="es-ES_tradnl"/>
        </w:rPr>
        <w:t xml:space="preserve"> “</w:t>
      </w:r>
      <w:r w:rsidR="00E437CC" w:rsidRPr="00E437CC">
        <w:rPr>
          <w:rFonts w:cs="Times New Roman"/>
          <w:sz w:val="24"/>
          <w:szCs w:val="24"/>
          <w:lang w:val="es-ES_tradnl"/>
        </w:rPr>
        <w:t xml:space="preserve">LA </w:t>
      </w:r>
      <w:r w:rsidR="002013E7">
        <w:rPr>
          <w:rFonts w:cs="Times New Roman"/>
          <w:sz w:val="24"/>
          <w:szCs w:val="24"/>
          <w:lang w:val="es-ES_tradnl"/>
        </w:rPr>
        <w:t>UTO</w:t>
      </w:r>
      <w:r w:rsidR="00833F12">
        <w:rPr>
          <w:rFonts w:cs="Times New Roman"/>
          <w:sz w:val="24"/>
          <w:szCs w:val="24"/>
          <w:lang w:val="es-ES_tradnl"/>
        </w:rPr>
        <w:t>PÍ</w:t>
      </w:r>
      <w:r w:rsidR="002013E7">
        <w:rPr>
          <w:rFonts w:cs="Times New Roman"/>
          <w:sz w:val="24"/>
          <w:szCs w:val="24"/>
          <w:lang w:val="es-ES_tradnl"/>
        </w:rPr>
        <w:t>A UN MUNDO POSIBLE DE CONSTRUIR</w:t>
      </w:r>
      <w:r w:rsidRPr="00E437CC">
        <w:rPr>
          <w:rFonts w:cs="Times New Roman"/>
          <w:sz w:val="24"/>
          <w:szCs w:val="24"/>
          <w:lang w:val="es-ES_tradnl"/>
        </w:rPr>
        <w:t>”</w:t>
      </w: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</w:p>
    <w:p w:rsidR="00E437CC" w:rsidRPr="00E437CC" w:rsidRDefault="00E437CC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El trabajo estará dividido para dos semanas</w:t>
      </w:r>
    </w:p>
    <w:p w:rsidR="00E437CC" w:rsidRDefault="00E437CC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br/>
        <w:t xml:space="preserve">- </w:t>
      </w:r>
      <w:r w:rsidRPr="00E437CC">
        <w:rPr>
          <w:rFonts w:cs="Times New Roman"/>
          <w:b/>
          <w:sz w:val="24"/>
          <w:szCs w:val="24"/>
          <w:lang w:val="es-ES_tradnl"/>
        </w:rPr>
        <w:t xml:space="preserve">Semana del </w:t>
      </w:r>
      <w:r w:rsidR="002013E7">
        <w:rPr>
          <w:rFonts w:cs="Times New Roman"/>
          <w:b/>
          <w:sz w:val="24"/>
          <w:szCs w:val="24"/>
          <w:lang w:val="es-ES_tradnl"/>
        </w:rPr>
        <w:t>2</w:t>
      </w:r>
      <w:r w:rsidR="002D7566">
        <w:rPr>
          <w:rFonts w:cs="Times New Roman"/>
          <w:b/>
          <w:sz w:val="24"/>
          <w:szCs w:val="24"/>
          <w:lang w:val="es-ES_tradnl"/>
        </w:rPr>
        <w:t xml:space="preserve">8 </w:t>
      </w:r>
      <w:r w:rsidRPr="00E437CC">
        <w:rPr>
          <w:rFonts w:cs="Times New Roman"/>
          <w:b/>
          <w:sz w:val="24"/>
          <w:szCs w:val="24"/>
          <w:lang w:val="es-ES_tradnl"/>
        </w:rPr>
        <w:t>de</w:t>
      </w:r>
      <w:r w:rsidR="002D7566">
        <w:rPr>
          <w:rFonts w:cs="Times New Roman"/>
          <w:b/>
          <w:sz w:val="24"/>
          <w:szCs w:val="24"/>
          <w:lang w:val="es-ES_tradnl"/>
        </w:rPr>
        <w:t xml:space="preserve"> Septiembre</w:t>
      </w:r>
      <w:r w:rsidRPr="00E437CC">
        <w:rPr>
          <w:rFonts w:cs="Times New Roman"/>
          <w:b/>
          <w:sz w:val="24"/>
          <w:szCs w:val="24"/>
          <w:lang w:val="es-ES_tradnl"/>
        </w:rPr>
        <w:t xml:space="preserve"> </w:t>
      </w:r>
      <w:r w:rsidR="00403823">
        <w:rPr>
          <w:rFonts w:cs="Times New Roman"/>
          <w:b/>
          <w:sz w:val="24"/>
          <w:szCs w:val="24"/>
          <w:lang w:val="es-ES_tradnl"/>
        </w:rPr>
        <w:t xml:space="preserve"> al  </w:t>
      </w:r>
      <w:r w:rsidR="002D7566">
        <w:rPr>
          <w:rFonts w:cs="Times New Roman"/>
          <w:b/>
          <w:sz w:val="24"/>
          <w:szCs w:val="24"/>
          <w:lang w:val="es-ES_tradnl"/>
        </w:rPr>
        <w:t>0</w:t>
      </w:r>
      <w:r w:rsidR="002013E7">
        <w:rPr>
          <w:rFonts w:cs="Times New Roman"/>
          <w:b/>
          <w:sz w:val="24"/>
          <w:szCs w:val="24"/>
          <w:lang w:val="es-ES_tradnl"/>
        </w:rPr>
        <w:t>2</w:t>
      </w:r>
      <w:r w:rsidR="00403823">
        <w:rPr>
          <w:rFonts w:cs="Times New Roman"/>
          <w:b/>
          <w:sz w:val="24"/>
          <w:szCs w:val="24"/>
          <w:lang w:val="es-ES_tradnl"/>
        </w:rPr>
        <w:t xml:space="preserve"> de </w:t>
      </w:r>
      <w:r w:rsidR="002D7566">
        <w:rPr>
          <w:rFonts w:cs="Times New Roman"/>
          <w:b/>
          <w:sz w:val="24"/>
          <w:szCs w:val="24"/>
          <w:lang w:val="es-ES_tradnl"/>
        </w:rPr>
        <w:t>Octubre</w:t>
      </w:r>
      <w:r w:rsidRPr="00E437CC">
        <w:rPr>
          <w:rFonts w:cs="Times New Roman"/>
          <w:sz w:val="24"/>
          <w:szCs w:val="24"/>
          <w:lang w:val="es-ES_tradnl"/>
        </w:rPr>
        <w:t xml:space="preserve">: Trabajar desde la </w:t>
      </w:r>
      <w:r w:rsidRPr="00E437CC">
        <w:rPr>
          <w:rFonts w:cs="Times New Roman"/>
          <w:b/>
          <w:sz w:val="24"/>
          <w:szCs w:val="24"/>
          <w:lang w:val="es-ES_tradnl"/>
        </w:rPr>
        <w:t xml:space="preserve">página </w:t>
      </w:r>
      <w:r w:rsidR="002D7566">
        <w:rPr>
          <w:rFonts w:cs="Times New Roman"/>
          <w:b/>
          <w:sz w:val="24"/>
          <w:szCs w:val="24"/>
          <w:lang w:val="es-ES_tradnl"/>
        </w:rPr>
        <w:t>24</w:t>
      </w:r>
      <w:r w:rsidRPr="00E437CC">
        <w:rPr>
          <w:rFonts w:cs="Times New Roman"/>
          <w:sz w:val="24"/>
          <w:szCs w:val="24"/>
          <w:lang w:val="es-ES_tradnl"/>
        </w:rPr>
        <w:t xml:space="preserve"> hasta la </w:t>
      </w:r>
      <w:r w:rsidR="002D7566">
        <w:rPr>
          <w:rFonts w:cs="Times New Roman"/>
          <w:b/>
          <w:sz w:val="24"/>
          <w:szCs w:val="24"/>
          <w:lang w:val="es-ES_tradnl"/>
        </w:rPr>
        <w:t>32</w:t>
      </w:r>
      <w:r>
        <w:rPr>
          <w:rFonts w:cs="Times New Roman"/>
          <w:b/>
          <w:sz w:val="24"/>
          <w:szCs w:val="24"/>
          <w:lang w:val="es-ES_tradnl"/>
        </w:rPr>
        <w:t>:</w:t>
      </w:r>
    </w:p>
    <w:p w:rsidR="00E437CC" w:rsidRDefault="00E437CC" w:rsidP="00764117">
      <w:pPr>
        <w:spacing w:after="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En la primera semana es </w:t>
      </w:r>
      <w:r w:rsidR="006F30BF">
        <w:rPr>
          <w:rFonts w:cs="Times New Roman"/>
          <w:sz w:val="24"/>
          <w:szCs w:val="24"/>
          <w:lang w:val="es-ES_tradnl"/>
        </w:rPr>
        <w:t xml:space="preserve">usted deberá trabajar con </w:t>
      </w:r>
      <w:r w:rsidR="002D7566">
        <w:rPr>
          <w:rFonts w:cs="Times New Roman"/>
          <w:sz w:val="24"/>
          <w:szCs w:val="24"/>
          <w:lang w:val="es-ES_tradnl"/>
        </w:rPr>
        <w:t xml:space="preserve">los conectores </w:t>
      </w:r>
      <w:r w:rsidR="00683D16">
        <w:rPr>
          <w:rFonts w:cs="Times New Roman"/>
          <w:sz w:val="24"/>
          <w:szCs w:val="24"/>
          <w:lang w:val="es-ES_tradnl"/>
        </w:rPr>
        <w:t>que permiten la argumentación.</w:t>
      </w:r>
    </w:p>
    <w:p w:rsidR="002D7566" w:rsidRDefault="002D7566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</w:p>
    <w:p w:rsidR="00E437CC" w:rsidRPr="00E437CC" w:rsidRDefault="006F30BF" w:rsidP="00764117">
      <w:pPr>
        <w:spacing w:after="0"/>
        <w:rPr>
          <w:rFonts w:cs="Times New Roman"/>
          <w:b/>
          <w:sz w:val="24"/>
          <w:szCs w:val="24"/>
          <w:lang w:val="es-ES_tradnl"/>
        </w:rPr>
      </w:pPr>
      <w:r>
        <w:rPr>
          <w:rFonts w:cs="Times New Roman"/>
          <w:b/>
          <w:sz w:val="24"/>
          <w:szCs w:val="24"/>
          <w:lang w:val="es-ES_tradnl"/>
        </w:rPr>
        <w:t xml:space="preserve">- Semana del </w:t>
      </w:r>
      <w:r w:rsidR="00683D16">
        <w:rPr>
          <w:rFonts w:cs="Times New Roman"/>
          <w:b/>
          <w:sz w:val="24"/>
          <w:szCs w:val="24"/>
          <w:lang w:val="es-ES_tradnl"/>
        </w:rPr>
        <w:t>05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 de </w:t>
      </w:r>
      <w:r w:rsidR="00683D16">
        <w:rPr>
          <w:rFonts w:cs="Times New Roman"/>
          <w:b/>
          <w:sz w:val="24"/>
          <w:szCs w:val="24"/>
          <w:lang w:val="es-ES_tradnl"/>
        </w:rPr>
        <w:t>Octubre</w:t>
      </w:r>
      <w:r w:rsidR="00FC57B2">
        <w:rPr>
          <w:rFonts w:cs="Times New Roman"/>
          <w:b/>
          <w:sz w:val="24"/>
          <w:szCs w:val="24"/>
          <w:lang w:val="es-ES_tradnl"/>
        </w:rPr>
        <w:t xml:space="preserve"> al </w:t>
      </w:r>
      <w:r w:rsidR="002013E7">
        <w:rPr>
          <w:rFonts w:cs="Times New Roman"/>
          <w:b/>
          <w:sz w:val="24"/>
          <w:szCs w:val="24"/>
          <w:lang w:val="es-ES_tradnl"/>
        </w:rPr>
        <w:t>0</w:t>
      </w:r>
      <w:r w:rsidR="00683D16">
        <w:rPr>
          <w:rFonts w:cs="Times New Roman"/>
          <w:b/>
          <w:sz w:val="24"/>
          <w:szCs w:val="24"/>
          <w:lang w:val="es-ES_tradnl"/>
        </w:rPr>
        <w:t>9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 de </w:t>
      </w:r>
      <w:r w:rsidR="00683D16">
        <w:rPr>
          <w:rFonts w:cs="Times New Roman"/>
          <w:b/>
          <w:sz w:val="24"/>
          <w:szCs w:val="24"/>
          <w:lang w:val="es-ES_tradnl"/>
        </w:rPr>
        <w:t>Octu</w:t>
      </w:r>
      <w:r w:rsidR="002013E7">
        <w:rPr>
          <w:rFonts w:cs="Times New Roman"/>
          <w:b/>
          <w:sz w:val="24"/>
          <w:szCs w:val="24"/>
          <w:lang w:val="es-ES_tradnl"/>
        </w:rPr>
        <w:t>bre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: </w:t>
      </w:r>
      <w:r w:rsidR="00E437CC">
        <w:rPr>
          <w:rFonts w:cs="Times New Roman"/>
          <w:sz w:val="24"/>
          <w:szCs w:val="24"/>
          <w:lang w:val="es-ES_tradnl"/>
        </w:rPr>
        <w:t xml:space="preserve">Trabajar desde la 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página </w:t>
      </w:r>
      <w:r w:rsidR="002D7566">
        <w:rPr>
          <w:rFonts w:cs="Times New Roman"/>
          <w:b/>
          <w:sz w:val="24"/>
          <w:szCs w:val="24"/>
          <w:lang w:val="es-ES_tradnl"/>
        </w:rPr>
        <w:t>33</w:t>
      </w:r>
      <w:r w:rsidR="00E437CC">
        <w:rPr>
          <w:rFonts w:cs="Times New Roman"/>
          <w:b/>
          <w:sz w:val="24"/>
          <w:szCs w:val="24"/>
          <w:lang w:val="es-ES_tradnl"/>
        </w:rPr>
        <w:t xml:space="preserve"> </w:t>
      </w:r>
      <w:r w:rsidR="00E437CC">
        <w:rPr>
          <w:rFonts w:cs="Times New Roman"/>
          <w:sz w:val="24"/>
          <w:szCs w:val="24"/>
          <w:lang w:val="es-ES_tradnl"/>
        </w:rPr>
        <w:t xml:space="preserve">hasta la </w:t>
      </w:r>
      <w:r w:rsidR="002D7566">
        <w:rPr>
          <w:rFonts w:cs="Times New Roman"/>
          <w:b/>
          <w:sz w:val="24"/>
          <w:szCs w:val="24"/>
          <w:lang w:val="es-ES_tradnl"/>
        </w:rPr>
        <w:t>39</w:t>
      </w:r>
      <w:r w:rsidR="00E437CC">
        <w:rPr>
          <w:rFonts w:cs="Times New Roman"/>
          <w:b/>
          <w:sz w:val="24"/>
          <w:szCs w:val="24"/>
          <w:lang w:val="es-ES_tradnl"/>
        </w:rPr>
        <w:t>:</w:t>
      </w:r>
    </w:p>
    <w:p w:rsidR="00683D16" w:rsidRDefault="00683D16" w:rsidP="00764117">
      <w:pPr>
        <w:spacing w:after="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En la segunda semana usted deberá trabajar con el artículo de opinión, en donde usted deberá plantear una postura personal frente al concepto de la pena de muerte y argumentarla.</w:t>
      </w:r>
    </w:p>
    <w:p w:rsidR="00683D16" w:rsidRDefault="00683D16" w:rsidP="00764117">
      <w:pPr>
        <w:spacing w:after="0"/>
        <w:rPr>
          <w:rFonts w:cs="Times New Roman"/>
          <w:sz w:val="24"/>
          <w:szCs w:val="24"/>
          <w:lang w:val="es-ES_tradnl"/>
        </w:rPr>
      </w:pPr>
    </w:p>
    <w:p w:rsidR="009F70C3" w:rsidRPr="00E437CC" w:rsidRDefault="00683D16" w:rsidP="00764117">
      <w:pPr>
        <w:spacing w:after="0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 </w:t>
      </w:r>
      <w:r w:rsidR="009A1EB3" w:rsidRPr="00E437CC">
        <w:rPr>
          <w:rFonts w:cs="Times New Roman"/>
          <w:sz w:val="24"/>
          <w:szCs w:val="24"/>
          <w:lang w:val="es-ES_tradnl"/>
        </w:rPr>
        <w:br/>
      </w:r>
      <w:r w:rsidR="009F70C3" w:rsidRPr="00E437CC">
        <w:rPr>
          <w:rFonts w:cs="Times New Roman"/>
          <w:sz w:val="24"/>
          <w:szCs w:val="24"/>
          <w:lang w:val="es-ES_tradnl"/>
        </w:rPr>
        <w:t xml:space="preserve">Ante cualquier duda o consulta, escriba a </w:t>
      </w:r>
      <w:hyperlink r:id="rId8" w:history="1">
        <w:r w:rsidR="009F70C3" w:rsidRPr="00E437CC">
          <w:rPr>
            <w:rStyle w:val="Hipervnculo"/>
            <w:rFonts w:cs="Times New Roman"/>
            <w:sz w:val="24"/>
            <w:szCs w:val="24"/>
            <w:lang w:val="es-ES_tradnl"/>
          </w:rPr>
          <w:t>lenguaje2cicloilc@gmail.com</w:t>
        </w:r>
      </w:hyperlink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Sin más que agregar y esperando que se encuentren bien, saluda atentamente</w:t>
      </w:r>
    </w:p>
    <w:p w:rsidR="009F70C3" w:rsidRPr="00E437CC" w:rsidRDefault="009F70C3" w:rsidP="00764117">
      <w:pPr>
        <w:spacing w:after="0"/>
        <w:rPr>
          <w:rFonts w:cs="Times New Roman"/>
          <w:sz w:val="24"/>
          <w:szCs w:val="24"/>
          <w:lang w:val="es-ES_tradnl"/>
        </w:rPr>
      </w:pPr>
      <w:r w:rsidRPr="00E437CC">
        <w:rPr>
          <w:rFonts w:cs="Times New Roman"/>
          <w:sz w:val="24"/>
          <w:szCs w:val="24"/>
          <w:lang w:val="es-ES_tradnl"/>
        </w:rPr>
        <w:t>Profesor Nicolás Monsalve.</w:t>
      </w:r>
    </w:p>
    <w:sectPr w:rsidR="009F70C3" w:rsidRPr="00E437CC" w:rsidSect="00764117">
      <w:footerReference w:type="default" r:id="rId9"/>
      <w:pgSz w:w="12242" w:h="187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95" w:rsidRDefault="00FB0C95" w:rsidP="00A91742">
      <w:pPr>
        <w:spacing w:after="0" w:line="240" w:lineRule="auto"/>
      </w:pPr>
      <w:r>
        <w:separator/>
      </w:r>
    </w:p>
  </w:endnote>
  <w:end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4716"/>
      <w:docPartObj>
        <w:docPartGallery w:val="Page Numbers (Bottom of Page)"/>
        <w:docPartUnique/>
      </w:docPartObj>
    </w:sdtPr>
    <w:sdtEndPr/>
    <w:sdtContent>
      <w:p w:rsidR="00A91742" w:rsidRDefault="00A917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6B" w:rsidRPr="0017306B">
          <w:rPr>
            <w:noProof/>
            <w:lang w:val="es-ES"/>
          </w:rPr>
          <w:t>1</w:t>
        </w:r>
        <w:r>
          <w:fldChar w:fldCharType="end"/>
        </w:r>
      </w:p>
    </w:sdtContent>
  </w:sdt>
  <w:p w:rsidR="00A91742" w:rsidRDefault="00A91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95" w:rsidRDefault="00FB0C95" w:rsidP="00A91742">
      <w:pPr>
        <w:spacing w:after="0" w:line="240" w:lineRule="auto"/>
      </w:pPr>
      <w:r>
        <w:separator/>
      </w:r>
    </w:p>
  </w:footnote>
  <w:footnote w:type="continuationSeparator" w:id="0">
    <w:p w:rsidR="00FB0C95" w:rsidRDefault="00FB0C95" w:rsidP="00A9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8F"/>
    <w:multiLevelType w:val="hybridMultilevel"/>
    <w:tmpl w:val="9B96378E"/>
    <w:lvl w:ilvl="0" w:tplc="406AA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A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D43B3"/>
    <w:multiLevelType w:val="hybridMultilevel"/>
    <w:tmpl w:val="65C48B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41513"/>
    <w:multiLevelType w:val="multilevel"/>
    <w:tmpl w:val="48B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E58C2"/>
    <w:multiLevelType w:val="hybridMultilevel"/>
    <w:tmpl w:val="58D670AE"/>
    <w:lvl w:ilvl="0" w:tplc="ACF49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C45BB"/>
    <w:multiLevelType w:val="hybridMultilevel"/>
    <w:tmpl w:val="B20CF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411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A23FB5"/>
    <w:multiLevelType w:val="hybridMultilevel"/>
    <w:tmpl w:val="8D28A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7"/>
    <w:rsid w:val="0017306B"/>
    <w:rsid w:val="001A07C4"/>
    <w:rsid w:val="002013E7"/>
    <w:rsid w:val="00245FE4"/>
    <w:rsid w:val="00284B08"/>
    <w:rsid w:val="002D27A6"/>
    <w:rsid w:val="002D3215"/>
    <w:rsid w:val="002D7566"/>
    <w:rsid w:val="00403823"/>
    <w:rsid w:val="0043498E"/>
    <w:rsid w:val="004E0C23"/>
    <w:rsid w:val="00574625"/>
    <w:rsid w:val="005D5FFE"/>
    <w:rsid w:val="00683D16"/>
    <w:rsid w:val="006F30BF"/>
    <w:rsid w:val="00764117"/>
    <w:rsid w:val="00790F3D"/>
    <w:rsid w:val="008057C6"/>
    <w:rsid w:val="00813D8E"/>
    <w:rsid w:val="00833F12"/>
    <w:rsid w:val="0087195E"/>
    <w:rsid w:val="00885CA2"/>
    <w:rsid w:val="008A7C09"/>
    <w:rsid w:val="008D3121"/>
    <w:rsid w:val="0092074A"/>
    <w:rsid w:val="0096031B"/>
    <w:rsid w:val="009A1EB3"/>
    <w:rsid w:val="009F70C3"/>
    <w:rsid w:val="00A91742"/>
    <w:rsid w:val="00CE48CB"/>
    <w:rsid w:val="00D77A7B"/>
    <w:rsid w:val="00DC72E1"/>
    <w:rsid w:val="00E0714D"/>
    <w:rsid w:val="00E437CC"/>
    <w:rsid w:val="00E57ED7"/>
    <w:rsid w:val="00EB2153"/>
    <w:rsid w:val="00EC0845"/>
    <w:rsid w:val="00F86229"/>
    <w:rsid w:val="00FA0D71"/>
    <w:rsid w:val="00FB0C95"/>
    <w:rsid w:val="00FC57B2"/>
    <w:rsid w:val="00FC7B28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D71"/>
    <w:pPr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style-span">
    <w:name w:val="apple-style-span"/>
    <w:basedOn w:val="Fuentedeprrafopredeter"/>
    <w:rsid w:val="00FC7B28"/>
  </w:style>
  <w:style w:type="character" w:styleId="Textoennegrita">
    <w:name w:val="Strong"/>
    <w:basedOn w:val="Fuentedeprrafopredeter"/>
    <w:uiPriority w:val="22"/>
    <w:qFormat/>
    <w:rsid w:val="008A7C09"/>
    <w:rPr>
      <w:b/>
      <w:bCs/>
    </w:rPr>
  </w:style>
  <w:style w:type="paragraph" w:customStyle="1" w:styleId="Default">
    <w:name w:val="Default"/>
    <w:rsid w:val="008A7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2"/>
  </w:style>
  <w:style w:type="paragraph" w:styleId="Piedepgina">
    <w:name w:val="footer"/>
    <w:basedOn w:val="Normal"/>
    <w:link w:val="Piedepgina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2"/>
  </w:style>
  <w:style w:type="character" w:styleId="Hipervnculo">
    <w:name w:val="Hyperlink"/>
    <w:basedOn w:val="Fuentedeprrafopredeter"/>
    <w:uiPriority w:val="99"/>
    <w:unhideWhenUsed/>
    <w:rsid w:val="009F7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D71"/>
    <w:pPr>
      <w:ind w:left="720"/>
      <w:contextualSpacing/>
    </w:pPr>
    <w:rPr>
      <w:rFonts w:ascii="Calibri" w:eastAsia="Calibri" w:hAnsi="Calibri" w:cs="Times New Roman"/>
      <w:lang w:val="es-CL"/>
    </w:rPr>
  </w:style>
  <w:style w:type="character" w:customStyle="1" w:styleId="apple-style-span">
    <w:name w:val="apple-style-span"/>
    <w:basedOn w:val="Fuentedeprrafopredeter"/>
    <w:rsid w:val="00FC7B28"/>
  </w:style>
  <w:style w:type="character" w:styleId="Textoennegrita">
    <w:name w:val="Strong"/>
    <w:basedOn w:val="Fuentedeprrafopredeter"/>
    <w:uiPriority w:val="22"/>
    <w:qFormat/>
    <w:rsid w:val="008A7C09"/>
    <w:rPr>
      <w:b/>
      <w:bCs/>
    </w:rPr>
  </w:style>
  <w:style w:type="paragraph" w:customStyle="1" w:styleId="Default">
    <w:name w:val="Default"/>
    <w:rsid w:val="008A7C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742"/>
  </w:style>
  <w:style w:type="paragraph" w:styleId="Piedepgina">
    <w:name w:val="footer"/>
    <w:basedOn w:val="Normal"/>
    <w:link w:val="PiedepginaCar"/>
    <w:uiPriority w:val="99"/>
    <w:unhideWhenUsed/>
    <w:rsid w:val="00A91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742"/>
  </w:style>
  <w:style w:type="character" w:styleId="Hipervnculo">
    <w:name w:val="Hyperlink"/>
    <w:basedOn w:val="Fuentedeprrafopredeter"/>
    <w:uiPriority w:val="99"/>
    <w:unhideWhenUsed/>
    <w:rsid w:val="009F7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2cicloil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2020-09-29T05:10:00Z</cp:lastPrinted>
  <dcterms:created xsi:type="dcterms:W3CDTF">2020-09-29T05:11:00Z</dcterms:created>
  <dcterms:modified xsi:type="dcterms:W3CDTF">2020-09-29T05:11:00Z</dcterms:modified>
</cp:coreProperties>
</file>