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/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Consumo y Calidad de vida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CF715E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N°9</w:t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016D96" w:rsidRDefault="00CF715E" w:rsidP="00016D96">
      <w:r>
        <w:t>La actividad consiste en investigar y responder las siguientes preguntas:</w:t>
      </w:r>
    </w:p>
    <w:p w:rsidR="00CF715E" w:rsidRDefault="00CF715E" w:rsidP="00CF715E">
      <w:pPr>
        <w:pStyle w:val="Prrafodelista"/>
        <w:numPr>
          <w:ilvl w:val="0"/>
          <w:numId w:val="3"/>
        </w:numPr>
      </w:pPr>
      <w:r>
        <w:t>¿Qué es la publicidad?</w:t>
      </w:r>
    </w:p>
    <w:p w:rsidR="00CF715E" w:rsidRDefault="00CF715E" w:rsidP="00CF715E">
      <w:pPr>
        <w:pStyle w:val="Prrafodelista"/>
        <w:numPr>
          <w:ilvl w:val="0"/>
          <w:numId w:val="3"/>
        </w:numPr>
      </w:pPr>
      <w:r>
        <w:t>Nombrar al menos 4 tipos de publicidad</w:t>
      </w:r>
    </w:p>
    <w:p w:rsidR="00CF715E" w:rsidRDefault="00CF715E" w:rsidP="00CF715E">
      <w:pPr>
        <w:pStyle w:val="Prrafodelista"/>
        <w:numPr>
          <w:ilvl w:val="0"/>
          <w:numId w:val="3"/>
        </w:numPr>
      </w:pPr>
      <w:r>
        <w:t>¿Qué es la publicidad engañosa?</w:t>
      </w:r>
    </w:p>
    <w:p w:rsidR="00CF715E" w:rsidRDefault="00CF715E" w:rsidP="00CF715E">
      <w:pPr>
        <w:pStyle w:val="Prrafodelista"/>
        <w:numPr>
          <w:ilvl w:val="0"/>
          <w:numId w:val="3"/>
        </w:numPr>
      </w:pPr>
      <w:r>
        <w:t>¿Qué es la publicidad subliminal?</w:t>
      </w:r>
    </w:p>
    <w:p w:rsidR="00CF715E" w:rsidRDefault="00CF715E" w:rsidP="00CF715E">
      <w:pPr>
        <w:pStyle w:val="Prrafodelista"/>
        <w:numPr>
          <w:ilvl w:val="0"/>
          <w:numId w:val="3"/>
        </w:numPr>
      </w:pPr>
      <w:r>
        <w:t>Donde comienza la publicidad</w:t>
      </w:r>
    </w:p>
    <w:p w:rsidR="00CF715E" w:rsidRDefault="00CF715E" w:rsidP="00CF715E">
      <w:pPr>
        <w:pStyle w:val="Prrafodelista"/>
        <w:numPr>
          <w:ilvl w:val="0"/>
          <w:numId w:val="3"/>
        </w:numPr>
      </w:pPr>
      <w:r>
        <w:t>¿Qué significa publicidad?</w:t>
      </w:r>
    </w:p>
    <w:p w:rsidR="00CF715E" w:rsidRDefault="00CF715E" w:rsidP="00CF715E">
      <w:pPr>
        <w:pStyle w:val="Prrafodelista"/>
        <w:numPr>
          <w:ilvl w:val="0"/>
          <w:numId w:val="3"/>
        </w:numPr>
      </w:pPr>
      <w:r>
        <w:t xml:space="preserve">Nombrar al menos 6 lugares en donde </w:t>
      </w:r>
      <w:bookmarkStart w:id="0" w:name="_GoBack"/>
      <w:bookmarkEnd w:id="0"/>
      <w:r>
        <w:t>encontramos publicidad</w:t>
      </w:r>
    </w:p>
    <w:sectPr w:rsidR="00CF715E" w:rsidSect="00F80D80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D22"/>
    <w:multiLevelType w:val="hybridMultilevel"/>
    <w:tmpl w:val="3FE002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438AB"/>
    <w:multiLevelType w:val="hybridMultilevel"/>
    <w:tmpl w:val="EB26AA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016D96"/>
    <w:rsid w:val="00193A61"/>
    <w:rsid w:val="00623840"/>
    <w:rsid w:val="009340B2"/>
    <w:rsid w:val="009F126A"/>
    <w:rsid w:val="00CF715E"/>
    <w:rsid w:val="00DB5FA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2020-09-23T18:00:00Z</dcterms:created>
  <dcterms:modified xsi:type="dcterms:W3CDTF">2020-09-23T18:00:00Z</dcterms:modified>
</cp:coreProperties>
</file>