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3A" w:rsidRPr="009A280F" w:rsidRDefault="008E4C3A" w:rsidP="008E4C3A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Centro educacional Isabel La Católica</w:t>
      </w:r>
    </w:p>
    <w:p w:rsidR="008E4C3A" w:rsidRPr="009A280F" w:rsidRDefault="008E4C3A" w:rsidP="008E4C3A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Departamento de Formación</w:t>
      </w:r>
      <w:r>
        <w:rPr>
          <w:b/>
          <w:i/>
          <w:sz w:val="20"/>
          <w:lang w:val="es-MX"/>
        </w:rPr>
        <w:t xml:space="preserve"> Instrumental</w:t>
      </w:r>
    </w:p>
    <w:p w:rsidR="008E4C3A" w:rsidRDefault="008E4C3A" w:rsidP="008E4C3A">
      <w:pPr>
        <w:spacing w:after="0"/>
        <w:jc w:val="both"/>
        <w:rPr>
          <w:lang w:val="es-MX"/>
        </w:rPr>
      </w:pPr>
      <w:r w:rsidRPr="009A280F">
        <w:rPr>
          <w:b/>
          <w:i/>
          <w:sz w:val="20"/>
          <w:lang w:val="es-MX"/>
        </w:rPr>
        <w:t>Profesor Rodrigo Paredes 2020</w:t>
      </w:r>
    </w:p>
    <w:p w:rsidR="008E4C3A" w:rsidRDefault="008E4C3A" w:rsidP="008E4C3A">
      <w:p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ab/>
      </w:r>
    </w:p>
    <w:p w:rsidR="008E4C3A" w:rsidRPr="0069358F" w:rsidRDefault="008E4C3A" w:rsidP="008E4C3A">
      <w:pPr>
        <w:tabs>
          <w:tab w:val="left" w:pos="2805"/>
        </w:tabs>
        <w:spacing w:after="0"/>
        <w:jc w:val="center"/>
        <w:rPr>
          <w:b/>
          <w:sz w:val="36"/>
          <w:u w:val="single"/>
          <w:lang w:val="es-MX"/>
        </w:rPr>
      </w:pPr>
      <w:r>
        <w:rPr>
          <w:b/>
          <w:sz w:val="36"/>
          <w:u w:val="single"/>
          <w:lang w:val="es-MX"/>
        </w:rPr>
        <w:t>ACTIVIDAD N°2</w:t>
      </w:r>
    </w:p>
    <w:p w:rsidR="008E4C3A" w:rsidRDefault="008E4C3A" w:rsidP="008E4C3A">
      <w:pPr>
        <w:tabs>
          <w:tab w:val="left" w:pos="2805"/>
        </w:tabs>
        <w:spacing w:after="0"/>
        <w:jc w:val="both"/>
        <w:rPr>
          <w:lang w:val="es-MX"/>
        </w:rPr>
      </w:pPr>
    </w:p>
    <w:p w:rsidR="008E4C3A" w:rsidRPr="0069358F" w:rsidRDefault="008E4C3A" w:rsidP="008E4C3A">
      <w:pPr>
        <w:tabs>
          <w:tab w:val="left" w:pos="2805"/>
        </w:tabs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 xml:space="preserve">La siguiente actividad está relacionada con el video de este LINK </w:t>
      </w:r>
      <w:hyperlink r:id="rId5" w:history="1">
        <w:r>
          <w:rPr>
            <w:rStyle w:val="Hipervnculo"/>
          </w:rPr>
          <w:t>https://www.youtube.com/watch?v=ni_w00FkcNY</w:t>
        </w:r>
      </w:hyperlink>
    </w:p>
    <w:p w:rsidR="008E4C3A" w:rsidRPr="0069358F" w:rsidRDefault="008E4C3A" w:rsidP="008E4C3A">
      <w:pPr>
        <w:tabs>
          <w:tab w:val="left" w:pos="2805"/>
        </w:tabs>
        <w:spacing w:after="0"/>
        <w:jc w:val="both"/>
        <w:rPr>
          <w:sz w:val="28"/>
          <w:lang w:val="es-MX"/>
        </w:rPr>
      </w:pPr>
    </w:p>
    <w:p w:rsidR="008E4C3A" w:rsidRPr="0069358F" w:rsidRDefault="008E4C3A" w:rsidP="008E4C3A">
      <w:pPr>
        <w:spacing w:after="0"/>
        <w:jc w:val="both"/>
        <w:rPr>
          <w:b/>
          <w:sz w:val="28"/>
          <w:lang w:val="es-MX"/>
        </w:rPr>
      </w:pPr>
      <w:r w:rsidRPr="0069358F">
        <w:rPr>
          <w:b/>
          <w:sz w:val="28"/>
          <w:lang w:val="es-MX"/>
        </w:rPr>
        <w:t>-Primero observe el video y luego responda las siguientes preguntas en su cuaderno</w:t>
      </w:r>
    </w:p>
    <w:p w:rsidR="00BC4411" w:rsidRDefault="008E4C3A"/>
    <w:p w:rsidR="008E4C3A" w:rsidRDefault="008E4C3A" w:rsidP="008E4C3A">
      <w:pPr>
        <w:pStyle w:val="Prrafodelista"/>
        <w:numPr>
          <w:ilvl w:val="0"/>
          <w:numId w:val="1"/>
        </w:numPr>
      </w:pPr>
      <w:r>
        <w:t>¿Qué otros servidores de correo usted conoce?</w:t>
      </w:r>
    </w:p>
    <w:p w:rsidR="008E4C3A" w:rsidRDefault="008E4C3A" w:rsidP="008E4C3A">
      <w:pPr>
        <w:pStyle w:val="Prrafodelista"/>
        <w:numPr>
          <w:ilvl w:val="0"/>
          <w:numId w:val="1"/>
        </w:numPr>
      </w:pPr>
      <w:r>
        <w:t>¿Qué usos se le pueden dar al correo electrónico?</w:t>
      </w:r>
    </w:p>
    <w:p w:rsidR="008E4C3A" w:rsidRDefault="008E4C3A" w:rsidP="008E4C3A">
      <w:pPr>
        <w:pStyle w:val="Prrafodelista"/>
        <w:numPr>
          <w:ilvl w:val="0"/>
          <w:numId w:val="1"/>
        </w:numPr>
      </w:pPr>
      <w:r>
        <w:t>¿Cuáles son las partes que tiene un correo electrónico?</w:t>
      </w:r>
    </w:p>
    <w:p w:rsidR="008E4C3A" w:rsidRDefault="008E4C3A" w:rsidP="008E4C3A">
      <w:pPr>
        <w:pStyle w:val="Prrafodelista"/>
        <w:numPr>
          <w:ilvl w:val="0"/>
          <w:numId w:val="1"/>
        </w:numPr>
      </w:pPr>
      <w:r>
        <w:t>¿Qué significa adjuntar un archivo?</w:t>
      </w:r>
    </w:p>
    <w:p w:rsidR="008E4C3A" w:rsidRDefault="008E4C3A" w:rsidP="008E4C3A">
      <w:pPr>
        <w:pStyle w:val="Prrafodelista"/>
        <w:numPr>
          <w:ilvl w:val="0"/>
          <w:numId w:val="1"/>
        </w:numPr>
      </w:pPr>
      <w:r>
        <w:t>¿Qué significa CC en un correo electrónico?</w:t>
      </w:r>
    </w:p>
    <w:p w:rsidR="008E4C3A" w:rsidRDefault="008E4C3A" w:rsidP="008E4C3A">
      <w:pPr>
        <w:pStyle w:val="Prrafodelista"/>
        <w:numPr>
          <w:ilvl w:val="0"/>
          <w:numId w:val="1"/>
        </w:numPr>
      </w:pPr>
      <w:r>
        <w:t>¿Qué significa CA en un correo electrónico?</w:t>
      </w:r>
    </w:p>
    <w:p w:rsidR="008E4C3A" w:rsidRDefault="008E4C3A" w:rsidP="008E4C3A">
      <w:pPr>
        <w:pStyle w:val="Prrafodelista"/>
        <w:numPr>
          <w:ilvl w:val="0"/>
          <w:numId w:val="1"/>
        </w:numPr>
      </w:pPr>
      <w:r>
        <w:t>¿se puede escuchar música en un correo electrónico?</w:t>
      </w:r>
    </w:p>
    <w:p w:rsidR="008E4C3A" w:rsidRDefault="008E4C3A" w:rsidP="008E4C3A">
      <w:bookmarkStart w:id="0" w:name="_GoBack"/>
      <w:bookmarkEnd w:id="0"/>
    </w:p>
    <w:p w:rsidR="008E4C3A" w:rsidRPr="0069358F" w:rsidRDefault="008E4C3A" w:rsidP="008E4C3A">
      <w:pPr>
        <w:tabs>
          <w:tab w:val="left" w:pos="1830"/>
        </w:tabs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ab/>
      </w:r>
    </w:p>
    <w:p w:rsidR="008E4C3A" w:rsidRDefault="008E4C3A" w:rsidP="008E4C3A">
      <w:r w:rsidRPr="0069358F">
        <w:rPr>
          <w:sz w:val="28"/>
          <w:lang w:val="es-MX"/>
        </w:rPr>
        <w:t>Bien alumnos nos Veremos</w:t>
      </w:r>
    </w:p>
    <w:sectPr w:rsidR="008E4C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7D35"/>
    <w:multiLevelType w:val="hybridMultilevel"/>
    <w:tmpl w:val="B9C8D4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3A"/>
    <w:rsid w:val="00586E31"/>
    <w:rsid w:val="00853055"/>
    <w:rsid w:val="008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EEC1-5455-4373-B35D-53B0B149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4C3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C3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i_w00Fkc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</dc:creator>
  <cp:keywords/>
  <dc:description/>
  <cp:lastModifiedBy>Mamá</cp:lastModifiedBy>
  <cp:revision>1</cp:revision>
  <dcterms:created xsi:type="dcterms:W3CDTF">2020-05-10T20:55:00Z</dcterms:created>
  <dcterms:modified xsi:type="dcterms:W3CDTF">2020-05-10T21:01:00Z</dcterms:modified>
</cp:coreProperties>
</file>